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172A" w:rsidRPr="00740702" w:rsidRDefault="00A0172A" w:rsidP="00A0172A">
      <w:pPr>
        <w:jc w:val="center"/>
        <w:rPr>
          <w:rFonts w:ascii="標楷體" w:eastAsia="標楷體" w:hAnsi="標楷體"/>
          <w:b/>
          <w:sz w:val="36"/>
          <w:szCs w:val="32"/>
        </w:rPr>
      </w:pPr>
      <w:r w:rsidRPr="00740702">
        <w:rPr>
          <w:rFonts w:ascii="標楷體" w:eastAsia="標楷體" w:hAnsi="標楷體" w:hint="eastAsia"/>
          <w:b/>
          <w:sz w:val="36"/>
          <w:szCs w:val="32"/>
        </w:rPr>
        <w:t>實踐大學</w:t>
      </w:r>
      <w:r w:rsidR="00740702" w:rsidRPr="00740702">
        <w:rPr>
          <w:rFonts w:ascii="標楷體" w:eastAsia="標楷體" w:hAnsi="標楷體" w:hint="eastAsia"/>
          <w:b/>
          <w:sz w:val="36"/>
          <w:szCs w:val="32"/>
          <w:u w:val="single"/>
        </w:rPr>
        <w:t xml:space="preserve"> 博雅學部 </w:t>
      </w:r>
      <w:r w:rsidRPr="00740702">
        <w:rPr>
          <w:rFonts w:ascii="標楷體" w:eastAsia="標楷體" w:hAnsi="標楷體" w:hint="eastAsia"/>
          <w:b/>
          <w:sz w:val="36"/>
          <w:szCs w:val="32"/>
        </w:rPr>
        <w:t>學院兼任教師升等考核表-教學項目</w:t>
      </w:r>
    </w:p>
    <w:tbl>
      <w:tblPr>
        <w:tblW w:w="10707" w:type="dxa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17"/>
        <w:gridCol w:w="3984"/>
        <w:gridCol w:w="3206"/>
      </w:tblGrid>
      <w:tr w:rsidR="00A0172A" w:rsidTr="00740702">
        <w:trPr>
          <w:trHeight w:val="405"/>
          <w:jc w:val="center"/>
        </w:trPr>
        <w:tc>
          <w:tcPr>
            <w:tcW w:w="3517" w:type="dxa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A0172A" w:rsidRDefault="00A0172A" w:rsidP="001010E3">
            <w:pPr>
              <w:spacing w:line="0" w:lineRule="atLeast"/>
              <w:jc w:val="both"/>
              <w:rPr>
                <w:rFonts w:ascii="華康特粗楷體" w:eastAsia="華康特粗楷體" w:hAnsi="新細明體" w:cs="Arial Unicode MS"/>
              </w:rPr>
            </w:pPr>
            <w:r>
              <w:rPr>
                <w:rFonts w:ascii="標楷體" w:eastAsia="標楷體" w:hAnsi="標楷體" w:hint="eastAsia"/>
              </w:rPr>
              <w:t>學院：</w:t>
            </w:r>
          </w:p>
        </w:tc>
        <w:tc>
          <w:tcPr>
            <w:tcW w:w="3984" w:type="dxa"/>
            <w:vAlign w:val="center"/>
          </w:tcPr>
          <w:p w:rsidR="00A0172A" w:rsidRDefault="00A0172A" w:rsidP="001010E3">
            <w:pPr>
              <w:spacing w:line="0" w:lineRule="atLeast"/>
              <w:jc w:val="both"/>
              <w:rPr>
                <w:rFonts w:ascii="華康特粗楷體" w:eastAsia="華康特粗楷體" w:hAnsi="新細明體" w:cs="Arial Unicode MS"/>
              </w:rPr>
            </w:pPr>
            <w:r>
              <w:rPr>
                <w:rFonts w:ascii="標楷體" w:eastAsia="標楷體" w:hAnsi="標楷體" w:hint="eastAsia"/>
              </w:rPr>
              <w:t>學系：</w:t>
            </w:r>
          </w:p>
        </w:tc>
        <w:tc>
          <w:tcPr>
            <w:tcW w:w="3206" w:type="dxa"/>
            <w:vAlign w:val="center"/>
          </w:tcPr>
          <w:p w:rsidR="00A0172A" w:rsidRDefault="00A0172A" w:rsidP="001010E3">
            <w:pPr>
              <w:spacing w:line="0" w:lineRule="atLeast"/>
              <w:jc w:val="both"/>
              <w:rPr>
                <w:rFonts w:ascii="新細明體" w:eastAsia="MS Mincho" w:hAnsi="新細明體" w:cs="Arial Unicode MS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姓名</w:t>
            </w:r>
            <w:r>
              <w:rPr>
                <w:rFonts w:ascii="標楷體" w:eastAsia="MS Mincho" w:hAnsi="標楷體" w:hint="eastAsia"/>
                <w:color w:val="000000"/>
              </w:rPr>
              <w:t>:</w:t>
            </w:r>
          </w:p>
        </w:tc>
      </w:tr>
      <w:tr w:rsidR="00A0172A" w:rsidTr="00740702">
        <w:trPr>
          <w:trHeight w:val="313"/>
          <w:jc w:val="center"/>
        </w:trPr>
        <w:tc>
          <w:tcPr>
            <w:tcW w:w="3517" w:type="dxa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A0172A" w:rsidRDefault="00A0172A" w:rsidP="001010E3">
            <w:pPr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 xml:space="preserve">到校日期： </w:t>
            </w:r>
          </w:p>
        </w:tc>
        <w:tc>
          <w:tcPr>
            <w:tcW w:w="3984" w:type="dxa"/>
            <w:vAlign w:val="center"/>
          </w:tcPr>
          <w:p w:rsidR="00A0172A" w:rsidRDefault="00A0172A" w:rsidP="001010E3">
            <w:pPr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 xml:space="preserve">現任職級： </w:t>
            </w:r>
          </w:p>
        </w:tc>
        <w:tc>
          <w:tcPr>
            <w:tcW w:w="3206" w:type="dxa"/>
            <w:vAlign w:val="center"/>
          </w:tcPr>
          <w:p w:rsidR="00A0172A" w:rsidRDefault="00A0172A" w:rsidP="001010E3">
            <w:pPr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 xml:space="preserve">現職日期： </w:t>
            </w:r>
          </w:p>
        </w:tc>
      </w:tr>
    </w:tbl>
    <w:p w:rsidR="00740702" w:rsidRDefault="00740702" w:rsidP="00740702">
      <w:pPr>
        <w:snapToGrid w:val="0"/>
      </w:pPr>
    </w:p>
    <w:tbl>
      <w:tblPr>
        <w:tblW w:w="10707" w:type="dxa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6"/>
        <w:gridCol w:w="334"/>
        <w:gridCol w:w="1541"/>
        <w:gridCol w:w="4412"/>
        <w:gridCol w:w="808"/>
        <w:gridCol w:w="720"/>
        <w:gridCol w:w="720"/>
        <w:gridCol w:w="720"/>
        <w:gridCol w:w="1046"/>
      </w:tblGrid>
      <w:tr w:rsidR="00A0172A" w:rsidRPr="008707B3" w:rsidTr="00740702">
        <w:trPr>
          <w:trHeight w:val="354"/>
          <w:jc w:val="center"/>
        </w:trPr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A0172A" w:rsidRPr="00B434A2" w:rsidRDefault="00A0172A" w:rsidP="001010E3">
            <w:pPr>
              <w:spacing w:line="0" w:lineRule="atLeast"/>
              <w:jc w:val="center"/>
              <w:rPr>
                <w:rFonts w:ascii="標楷體" w:eastAsia="標楷體" w:hAnsi="標楷體" w:cs="Arial Unicode MS"/>
                <w:color w:val="000000"/>
                <w:sz w:val="20"/>
                <w:szCs w:val="20"/>
              </w:rPr>
            </w:pPr>
            <w:r w:rsidRPr="00B434A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類別</w:t>
            </w:r>
          </w:p>
        </w:tc>
        <w:tc>
          <w:tcPr>
            <w:tcW w:w="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A0172A" w:rsidRPr="00B434A2" w:rsidRDefault="00A0172A" w:rsidP="001010E3">
            <w:pPr>
              <w:spacing w:line="0" w:lineRule="atLeast"/>
              <w:jc w:val="center"/>
              <w:rPr>
                <w:rFonts w:ascii="標楷體" w:eastAsia="標楷體" w:hAnsi="標楷體" w:cs="Arial Unicode MS"/>
                <w:color w:val="000000"/>
                <w:sz w:val="20"/>
                <w:szCs w:val="20"/>
              </w:rPr>
            </w:pPr>
            <w:r w:rsidRPr="00B434A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序號</w:t>
            </w:r>
          </w:p>
        </w:tc>
        <w:tc>
          <w:tcPr>
            <w:tcW w:w="1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A0172A" w:rsidRPr="008707B3" w:rsidRDefault="00A0172A" w:rsidP="001010E3">
            <w:pPr>
              <w:spacing w:line="0" w:lineRule="atLeast"/>
              <w:jc w:val="center"/>
              <w:rPr>
                <w:rFonts w:ascii="標楷體" w:eastAsia="標楷體" w:hAnsi="標楷體" w:cs="Arial Unicode MS"/>
                <w:color w:val="000000"/>
              </w:rPr>
            </w:pPr>
            <w:r w:rsidRPr="008707B3">
              <w:rPr>
                <w:rFonts w:ascii="標楷體" w:eastAsia="標楷體" w:hAnsi="標楷體" w:hint="eastAsia"/>
                <w:color w:val="000000"/>
              </w:rPr>
              <w:t>評分項目</w:t>
            </w:r>
          </w:p>
        </w:tc>
        <w:tc>
          <w:tcPr>
            <w:tcW w:w="52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A0172A" w:rsidRPr="00CF46AA" w:rsidRDefault="00A0172A" w:rsidP="001010E3">
            <w:pPr>
              <w:spacing w:line="0" w:lineRule="atLeast"/>
              <w:jc w:val="center"/>
              <w:rPr>
                <w:rFonts w:eastAsia="標楷體"/>
                <w:color w:val="000000"/>
              </w:rPr>
            </w:pPr>
            <w:r w:rsidRPr="00CF46AA">
              <w:rPr>
                <w:rFonts w:eastAsia="標楷體"/>
                <w:color w:val="000000"/>
              </w:rPr>
              <w:t>評分內容及標準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A0172A" w:rsidRPr="008707B3" w:rsidRDefault="00A0172A" w:rsidP="001010E3">
            <w:pPr>
              <w:spacing w:line="0" w:lineRule="atLeast"/>
              <w:jc w:val="center"/>
              <w:rPr>
                <w:rFonts w:ascii="標楷體" w:eastAsia="標楷體" w:hAnsi="標楷體" w:cs="Arial Unicode MS"/>
                <w:color w:val="000000"/>
              </w:rPr>
            </w:pPr>
            <w:r w:rsidRPr="008707B3">
              <w:rPr>
                <w:rFonts w:ascii="標楷體" w:eastAsia="標楷體" w:hAnsi="標楷體" w:hint="eastAsia"/>
                <w:color w:val="000000"/>
              </w:rPr>
              <w:t>最高</w:t>
            </w:r>
            <w:r w:rsidRPr="008707B3">
              <w:rPr>
                <w:rFonts w:ascii="標楷體" w:eastAsia="MS Mincho" w:hAnsi="標楷體"/>
                <w:color w:val="000000"/>
              </w:rPr>
              <w:br/>
            </w:r>
            <w:r w:rsidRPr="008707B3">
              <w:rPr>
                <w:rFonts w:ascii="標楷體" w:eastAsia="標楷體" w:hAnsi="標楷體" w:hint="eastAsia"/>
                <w:color w:val="000000"/>
              </w:rPr>
              <w:t>配分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A0172A" w:rsidRPr="008707B3" w:rsidRDefault="00A0172A" w:rsidP="001010E3">
            <w:pPr>
              <w:spacing w:line="0" w:lineRule="atLeast"/>
              <w:jc w:val="center"/>
              <w:rPr>
                <w:rFonts w:ascii="標楷體" w:eastAsia="標楷體" w:hAnsi="標楷體" w:cs="Arial Unicode MS"/>
                <w:color w:val="000000"/>
              </w:rPr>
            </w:pPr>
            <w:r w:rsidRPr="008707B3">
              <w:rPr>
                <w:rFonts w:ascii="標楷體" w:eastAsia="標楷體" w:hAnsi="標楷體" w:cs="Arial Unicode MS" w:hint="eastAsia"/>
                <w:color w:val="000000"/>
              </w:rPr>
              <w:t>基準</w:t>
            </w:r>
            <w:r w:rsidRPr="008707B3">
              <w:rPr>
                <w:rFonts w:ascii="標楷體" w:eastAsia="標楷體" w:hAnsi="標楷體" w:cs="Arial Unicode MS"/>
                <w:color w:val="000000"/>
              </w:rPr>
              <w:br/>
            </w:r>
            <w:r w:rsidRPr="008707B3">
              <w:rPr>
                <w:rFonts w:ascii="標楷體" w:eastAsia="標楷體" w:hAnsi="標楷體" w:cs="Arial Unicode MS" w:hint="eastAsia"/>
                <w:color w:val="000000"/>
              </w:rPr>
              <w:t>配分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172A" w:rsidRPr="008707B3" w:rsidRDefault="00A0172A" w:rsidP="001010E3">
            <w:pPr>
              <w:spacing w:line="0" w:lineRule="atLeast"/>
              <w:jc w:val="center"/>
              <w:rPr>
                <w:rFonts w:ascii="標楷體" w:eastAsia="標楷體" w:hAnsi="標楷體" w:cs="Arial Unicode MS"/>
                <w:color w:val="000000"/>
              </w:rPr>
            </w:pPr>
            <w:r w:rsidRPr="008707B3">
              <w:rPr>
                <w:rFonts w:ascii="標楷體" w:eastAsia="標楷體" w:hAnsi="標楷體" w:hint="eastAsia"/>
                <w:color w:val="000000"/>
              </w:rPr>
              <w:t>得</w:t>
            </w:r>
            <w:r w:rsidRPr="008707B3">
              <w:rPr>
                <w:rFonts w:eastAsia="標楷體"/>
                <w:color w:val="000000"/>
              </w:rPr>
              <w:t xml:space="preserve"> </w:t>
            </w:r>
            <w:r w:rsidRPr="008707B3">
              <w:rPr>
                <w:rFonts w:ascii="標楷體" w:eastAsia="標楷體" w:hAnsi="標楷體" w:hint="eastAsia"/>
                <w:color w:val="000000"/>
              </w:rPr>
              <w:t>分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A0172A" w:rsidRPr="008707B3" w:rsidRDefault="00A0172A" w:rsidP="001010E3">
            <w:pPr>
              <w:spacing w:line="0" w:lineRule="atLeast"/>
              <w:jc w:val="center"/>
              <w:rPr>
                <w:rFonts w:ascii="標楷體" w:eastAsia="標楷體" w:hAnsi="標楷體" w:cs="Arial Unicode MS"/>
                <w:color w:val="000000"/>
              </w:rPr>
            </w:pPr>
            <w:r w:rsidRPr="008707B3">
              <w:rPr>
                <w:rFonts w:ascii="標楷體" w:eastAsia="標楷體" w:hAnsi="標楷體" w:hint="eastAsia"/>
                <w:color w:val="000000"/>
              </w:rPr>
              <w:t xml:space="preserve">備　　</w:t>
            </w:r>
            <w:proofErr w:type="gramStart"/>
            <w:r w:rsidRPr="008707B3">
              <w:rPr>
                <w:rFonts w:ascii="標楷體" w:eastAsia="標楷體" w:hAnsi="標楷體" w:hint="eastAsia"/>
                <w:color w:val="000000"/>
              </w:rPr>
              <w:t>註</w:t>
            </w:r>
            <w:proofErr w:type="gramEnd"/>
          </w:p>
        </w:tc>
      </w:tr>
      <w:tr w:rsidR="00740702" w:rsidRPr="00A56E5B" w:rsidTr="00B81E2F">
        <w:trPr>
          <w:cantSplit/>
          <w:trHeight w:val="750"/>
          <w:jc w:val="center"/>
        </w:trPr>
        <w:tc>
          <w:tcPr>
            <w:tcW w:w="4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noWrap/>
            <w:tcMar>
              <w:top w:w="13" w:type="dxa"/>
              <w:left w:w="13" w:type="dxa"/>
              <w:bottom w:w="0" w:type="dxa"/>
              <w:right w:w="13" w:type="dxa"/>
            </w:tcMar>
            <w:textDirection w:val="tbRlV"/>
            <w:vAlign w:val="center"/>
          </w:tcPr>
          <w:p w:rsidR="00740702" w:rsidRPr="00A56E5B" w:rsidRDefault="00740702" w:rsidP="00740702">
            <w:pPr>
              <w:spacing w:line="0" w:lineRule="atLeast"/>
              <w:jc w:val="center"/>
              <w:rPr>
                <w:rFonts w:ascii="標楷體" w:eastAsia="標楷體" w:hAnsi="標楷體" w:cs="Arial Unicode MS"/>
                <w:b/>
              </w:rPr>
            </w:pPr>
            <w:r w:rsidRPr="00A56E5B">
              <w:rPr>
                <w:rFonts w:ascii="標楷體" w:eastAsia="標楷體" w:hAnsi="標楷體" w:hint="eastAsia"/>
                <w:b/>
              </w:rPr>
              <w:t>教　　學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740702" w:rsidRPr="00A56E5B" w:rsidRDefault="00740702" w:rsidP="00740702">
            <w:pPr>
              <w:spacing w:line="0" w:lineRule="atLeast"/>
              <w:jc w:val="center"/>
              <w:rPr>
                <w:rFonts w:ascii="Arial" w:hAnsi="Arial" w:cs="Arial"/>
              </w:rPr>
            </w:pPr>
            <w:r w:rsidRPr="00A56E5B">
              <w:rPr>
                <w:rFonts w:ascii="Arial" w:hAnsi="Arial" w:cs="Arial"/>
              </w:rPr>
              <w:t>1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740702" w:rsidRDefault="00740702" w:rsidP="00740702">
            <w:pPr>
              <w:spacing w:line="240" w:lineRule="exact"/>
              <w:jc w:val="both"/>
              <w:rPr>
                <w:rFonts w:ascii="標楷體" w:eastAsia="標楷體" w:hAnsi="標楷體" w:cs="Arial Unicode MS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與系(所)、院、校教學目標的配合</w:t>
            </w:r>
          </w:p>
        </w:tc>
        <w:tc>
          <w:tcPr>
            <w:tcW w:w="52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</w:tcPr>
          <w:p w:rsidR="00740702" w:rsidRPr="00CF46AA" w:rsidRDefault="00740702" w:rsidP="00740702">
            <w:pPr>
              <w:spacing w:line="240" w:lineRule="exact"/>
              <w:rPr>
                <w:rFonts w:eastAsia="標楷體"/>
                <w:sz w:val="22"/>
                <w:szCs w:val="22"/>
              </w:rPr>
            </w:pPr>
            <w:r w:rsidRPr="00CF46AA">
              <w:rPr>
                <w:rFonts w:eastAsia="標楷體"/>
                <w:sz w:val="22"/>
                <w:szCs w:val="22"/>
              </w:rPr>
              <w:t>現任職級期間內，</w:t>
            </w:r>
          </w:p>
          <w:p w:rsidR="00740702" w:rsidRPr="00CF46AA" w:rsidRDefault="00740702" w:rsidP="00740702">
            <w:pPr>
              <w:spacing w:line="240" w:lineRule="exact"/>
              <w:rPr>
                <w:rFonts w:eastAsia="標楷體"/>
                <w:sz w:val="22"/>
                <w:szCs w:val="22"/>
              </w:rPr>
            </w:pPr>
            <w:r w:rsidRPr="00CF46AA">
              <w:rPr>
                <w:rFonts w:eastAsia="標楷體"/>
                <w:kern w:val="0"/>
                <w:sz w:val="22"/>
                <w:szCs w:val="22"/>
              </w:rPr>
              <w:t>●</w:t>
            </w:r>
            <w:r w:rsidRPr="00CF46AA">
              <w:rPr>
                <w:rFonts w:eastAsia="標楷體"/>
                <w:sz w:val="22"/>
                <w:szCs w:val="22"/>
              </w:rPr>
              <w:t>對本校辦學理念與校風之認同得酌與加</w:t>
            </w:r>
            <w:r w:rsidRPr="00CF46AA">
              <w:rPr>
                <w:rFonts w:eastAsia="標楷體"/>
                <w:sz w:val="22"/>
                <w:szCs w:val="22"/>
              </w:rPr>
              <w:t>1-2</w:t>
            </w:r>
            <w:r w:rsidRPr="00CF46AA">
              <w:rPr>
                <w:rFonts w:eastAsia="標楷體"/>
                <w:sz w:val="22"/>
                <w:szCs w:val="22"/>
              </w:rPr>
              <w:t>分。</w:t>
            </w:r>
          </w:p>
          <w:p w:rsidR="00740702" w:rsidRPr="00CF46AA" w:rsidRDefault="00740702" w:rsidP="00740702">
            <w:pPr>
              <w:spacing w:line="240" w:lineRule="exact"/>
              <w:ind w:left="220" w:hangingChars="100" w:hanging="220"/>
              <w:rPr>
                <w:rFonts w:eastAsia="標楷體"/>
                <w:color w:val="000000"/>
                <w:sz w:val="22"/>
                <w:szCs w:val="22"/>
              </w:rPr>
            </w:pPr>
            <w:r w:rsidRPr="00CF46AA">
              <w:rPr>
                <w:rFonts w:eastAsia="標楷體"/>
                <w:kern w:val="0"/>
                <w:sz w:val="22"/>
                <w:szCs w:val="22"/>
              </w:rPr>
              <w:t>●</w:t>
            </w:r>
            <w:r w:rsidRPr="00CF46AA">
              <w:rPr>
                <w:rFonts w:eastAsia="標楷體"/>
                <w:sz w:val="22"/>
                <w:szCs w:val="22"/>
              </w:rPr>
              <w:t>對系</w:t>
            </w:r>
            <w:r w:rsidRPr="00CF46AA">
              <w:rPr>
                <w:rFonts w:eastAsia="標楷體"/>
                <w:color w:val="000000"/>
                <w:sz w:val="22"/>
                <w:szCs w:val="22"/>
              </w:rPr>
              <w:t>(</w:t>
            </w:r>
            <w:r w:rsidRPr="00CF46AA">
              <w:rPr>
                <w:rFonts w:eastAsia="標楷體"/>
                <w:color w:val="000000"/>
                <w:sz w:val="22"/>
                <w:szCs w:val="22"/>
              </w:rPr>
              <w:t>所</w:t>
            </w:r>
            <w:r w:rsidRPr="00CF46AA">
              <w:rPr>
                <w:rFonts w:eastAsia="標楷體"/>
                <w:color w:val="000000"/>
                <w:sz w:val="22"/>
                <w:szCs w:val="22"/>
              </w:rPr>
              <w:t>)</w:t>
            </w:r>
            <w:r w:rsidRPr="00CF46AA">
              <w:rPr>
                <w:rFonts w:eastAsia="標楷體"/>
                <w:sz w:val="22"/>
                <w:szCs w:val="22"/>
              </w:rPr>
              <w:t>、院教學目標之瞭解與配合得酌與加</w:t>
            </w:r>
            <w:r w:rsidRPr="00CF46AA">
              <w:rPr>
                <w:rFonts w:eastAsia="標楷體"/>
                <w:sz w:val="22"/>
                <w:szCs w:val="22"/>
              </w:rPr>
              <w:t>1-2</w:t>
            </w:r>
            <w:r w:rsidRPr="00CF46AA">
              <w:rPr>
                <w:rFonts w:eastAsia="標楷體"/>
                <w:sz w:val="22"/>
                <w:szCs w:val="22"/>
              </w:rPr>
              <w:t>分。</w:t>
            </w:r>
          </w:p>
          <w:p w:rsidR="00740702" w:rsidRPr="00CF46AA" w:rsidRDefault="00740702" w:rsidP="00740702">
            <w:pPr>
              <w:spacing w:line="240" w:lineRule="exact"/>
              <w:ind w:left="143" w:hangingChars="65" w:hanging="143"/>
              <w:rPr>
                <w:rFonts w:eastAsia="標楷體"/>
                <w:sz w:val="20"/>
                <w:szCs w:val="22"/>
                <w:shd w:val="pct15" w:color="auto" w:fill="FFFFFF"/>
              </w:rPr>
            </w:pPr>
            <w:r w:rsidRPr="00CF46AA">
              <w:rPr>
                <w:rFonts w:eastAsia="標楷體"/>
                <w:kern w:val="0"/>
                <w:sz w:val="22"/>
                <w:szCs w:val="22"/>
              </w:rPr>
              <w:t>●</w:t>
            </w:r>
            <w:r w:rsidRPr="00CF46AA">
              <w:rPr>
                <w:rFonts w:eastAsia="標楷體"/>
                <w:color w:val="000000"/>
                <w:sz w:val="22"/>
                <w:szCs w:val="22"/>
              </w:rPr>
              <w:t>申請升等教師亦可就以上未列舉項目及其加分自行列舉，並由本部系</w:t>
            </w:r>
            <w:r w:rsidRPr="00CF46AA">
              <w:rPr>
                <w:rFonts w:eastAsia="標楷體"/>
                <w:color w:val="000000"/>
                <w:sz w:val="22"/>
                <w:szCs w:val="22"/>
              </w:rPr>
              <w:t>/</w:t>
            </w:r>
            <w:proofErr w:type="gramStart"/>
            <w:r w:rsidRPr="00CF46AA">
              <w:rPr>
                <w:rFonts w:eastAsia="標楷體"/>
                <w:color w:val="000000"/>
                <w:sz w:val="22"/>
                <w:szCs w:val="22"/>
              </w:rPr>
              <w:t>院級教評</w:t>
            </w:r>
            <w:proofErr w:type="gramEnd"/>
            <w:r w:rsidRPr="00CF46AA">
              <w:rPr>
                <w:rFonts w:eastAsia="標楷體"/>
                <w:color w:val="000000"/>
                <w:sz w:val="22"/>
                <w:szCs w:val="22"/>
              </w:rPr>
              <w:t>會認定之。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740702" w:rsidRDefault="00740702" w:rsidP="00740702">
            <w:pPr>
              <w:spacing w:line="240" w:lineRule="exact"/>
              <w:jc w:val="center"/>
              <w:rPr>
                <w:rFonts w:ascii="Arial" w:eastAsia="標楷體" w:hAnsi="Arial" w:cs="Arial"/>
                <w:color w:val="000000"/>
                <w:shd w:val="pct15" w:color="auto" w:fill="FFFFFF"/>
              </w:rPr>
            </w:pPr>
            <w:r>
              <w:rPr>
                <w:rFonts w:ascii="Arial" w:eastAsia="標楷體" w:hAnsi="Arial" w:cs="Arial" w:hint="eastAsia"/>
                <w:color w:val="000000"/>
                <w:shd w:val="pct15" w:color="auto" w:fill="FFFFFF"/>
              </w:rPr>
              <w:t>20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740702" w:rsidRDefault="00740702" w:rsidP="00740702">
            <w:pPr>
              <w:spacing w:line="24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12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0702" w:rsidRDefault="00740702" w:rsidP="00740702">
            <w:pPr>
              <w:spacing w:line="240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</w:tcPr>
          <w:p w:rsidR="00740702" w:rsidRDefault="00740702" w:rsidP="00740702">
            <w:pPr>
              <w:spacing w:line="240" w:lineRule="exact"/>
              <w:jc w:val="both"/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t>由學系、院自定基本配分及評分標準。</w:t>
            </w:r>
          </w:p>
        </w:tc>
      </w:tr>
      <w:tr w:rsidR="00740702" w:rsidRPr="00A56E5B" w:rsidTr="00740702">
        <w:trPr>
          <w:cantSplit/>
          <w:trHeight w:val="539"/>
          <w:jc w:val="center"/>
        </w:trPr>
        <w:tc>
          <w:tcPr>
            <w:tcW w:w="4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702" w:rsidRPr="00A56E5B" w:rsidRDefault="00740702" w:rsidP="00740702">
            <w:pPr>
              <w:spacing w:line="0" w:lineRule="atLeast"/>
              <w:rPr>
                <w:rFonts w:ascii="標楷體" w:eastAsia="標楷體" w:hAnsi="標楷體" w:cs="Arial Unicode MS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740702" w:rsidRPr="00A56E5B" w:rsidRDefault="00740702" w:rsidP="00740702">
            <w:pPr>
              <w:spacing w:line="0" w:lineRule="atLeast"/>
              <w:jc w:val="center"/>
              <w:rPr>
                <w:rFonts w:ascii="Arial" w:hAnsi="Arial" w:cs="Arial"/>
              </w:rPr>
            </w:pPr>
            <w:r w:rsidRPr="00A56E5B">
              <w:rPr>
                <w:rFonts w:ascii="Arial" w:hAnsi="Arial" w:cs="Arial"/>
              </w:rPr>
              <w:t>2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740702" w:rsidRDefault="00740702" w:rsidP="00740702">
            <w:pPr>
              <w:spacing w:line="240" w:lineRule="exact"/>
              <w:jc w:val="both"/>
              <w:rPr>
                <w:rFonts w:ascii="標楷體" w:eastAsia="標楷體" w:hAnsi="標楷體" w:cs="Arial Unicode MS"/>
                <w:color w:val="FF0000"/>
              </w:rPr>
            </w:pPr>
            <w:r>
              <w:rPr>
                <w:rFonts w:ascii="標楷體" w:eastAsia="標楷體" w:hAnsi="標楷體" w:hint="eastAsia"/>
              </w:rPr>
              <w:t>教學評量</w:t>
            </w:r>
          </w:p>
        </w:tc>
        <w:tc>
          <w:tcPr>
            <w:tcW w:w="52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740702" w:rsidRPr="00CF46AA" w:rsidRDefault="00740702" w:rsidP="00740702">
            <w:pPr>
              <w:spacing w:line="0" w:lineRule="atLeast"/>
              <w:ind w:leftChars="-5" w:left="109" w:hangingChars="55" w:hanging="121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 w:rsidRPr="00CF46AA">
              <w:rPr>
                <w:rFonts w:eastAsia="標楷體"/>
                <w:kern w:val="0"/>
                <w:sz w:val="22"/>
                <w:szCs w:val="22"/>
              </w:rPr>
              <w:t>●</w:t>
            </w:r>
            <w:r w:rsidRPr="00CF46AA">
              <w:rPr>
                <w:rFonts w:eastAsia="標楷體"/>
                <w:color w:val="000000"/>
                <w:sz w:val="22"/>
                <w:szCs w:val="22"/>
              </w:rPr>
              <w:t>依近三年各科學生學習反應評量</w:t>
            </w:r>
            <w:r w:rsidRPr="00CF46AA">
              <w:rPr>
                <w:rFonts w:eastAsia="標楷體"/>
                <w:color w:val="000000"/>
                <w:sz w:val="22"/>
                <w:szCs w:val="22"/>
              </w:rPr>
              <w:t>(</w:t>
            </w:r>
            <w:r w:rsidRPr="00CF46AA">
              <w:rPr>
                <w:rFonts w:eastAsia="標楷體"/>
                <w:color w:val="000000"/>
                <w:sz w:val="22"/>
                <w:szCs w:val="22"/>
              </w:rPr>
              <w:t>四捨五入至小數點後一位</w:t>
            </w:r>
            <w:r w:rsidRPr="00CF46AA">
              <w:rPr>
                <w:rFonts w:eastAsia="標楷體"/>
                <w:color w:val="000000"/>
                <w:sz w:val="22"/>
                <w:szCs w:val="22"/>
              </w:rPr>
              <w:t>)</w:t>
            </w:r>
            <w:r w:rsidRPr="00CF46AA">
              <w:rPr>
                <w:rFonts w:eastAsia="標楷體"/>
                <w:color w:val="000000"/>
                <w:sz w:val="22"/>
                <w:szCs w:val="22"/>
              </w:rPr>
              <w:t>為參考基準：</w:t>
            </w:r>
          </w:p>
          <w:p w:rsidR="00740702" w:rsidRPr="00CF46AA" w:rsidRDefault="00740702" w:rsidP="00740702">
            <w:pPr>
              <w:spacing w:line="0" w:lineRule="atLeast"/>
              <w:ind w:leftChars="-5" w:left="-12" w:firstLineChars="100" w:firstLine="220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 w:rsidRPr="00CF46AA">
              <w:rPr>
                <w:rFonts w:eastAsia="標楷體"/>
                <w:color w:val="000000"/>
                <w:kern w:val="0"/>
                <w:sz w:val="22"/>
                <w:szCs w:val="22"/>
              </w:rPr>
              <w:t>1.</w:t>
            </w:r>
            <w:r w:rsidRPr="00CF46AA">
              <w:rPr>
                <w:rFonts w:eastAsia="標楷體"/>
                <w:color w:val="000000"/>
                <w:sz w:val="22"/>
                <w:szCs w:val="22"/>
              </w:rPr>
              <w:t>一學期平均在</w:t>
            </w:r>
            <w:r w:rsidRPr="00CF46AA">
              <w:rPr>
                <w:rFonts w:eastAsia="標楷體"/>
                <w:color w:val="000000"/>
                <w:sz w:val="22"/>
                <w:szCs w:val="22"/>
              </w:rPr>
              <w:t>4.5-5.0</w:t>
            </w:r>
            <w:r w:rsidRPr="00CF46AA">
              <w:rPr>
                <w:rFonts w:eastAsia="標楷體"/>
                <w:color w:val="000000"/>
                <w:sz w:val="22"/>
                <w:szCs w:val="22"/>
              </w:rPr>
              <w:t>，該學期加</w:t>
            </w:r>
            <w:r w:rsidRPr="00CF46AA">
              <w:rPr>
                <w:rFonts w:eastAsia="標楷體"/>
                <w:color w:val="000000"/>
                <w:sz w:val="22"/>
                <w:szCs w:val="22"/>
              </w:rPr>
              <w:t>3</w:t>
            </w:r>
            <w:r w:rsidRPr="00CF46AA">
              <w:rPr>
                <w:rFonts w:eastAsia="標楷體"/>
                <w:color w:val="000000"/>
                <w:sz w:val="22"/>
                <w:szCs w:val="22"/>
              </w:rPr>
              <w:t>分。</w:t>
            </w:r>
            <w:r w:rsidRPr="00CF46AA">
              <w:rPr>
                <w:rFonts w:eastAsia="標楷體"/>
                <w:color w:val="000000"/>
                <w:sz w:val="22"/>
                <w:szCs w:val="22"/>
              </w:rPr>
              <w:br/>
              <w:t xml:space="preserve">  2.</w:t>
            </w:r>
            <w:r w:rsidRPr="00CF46AA">
              <w:rPr>
                <w:rFonts w:eastAsia="標楷體"/>
                <w:color w:val="000000"/>
                <w:sz w:val="22"/>
                <w:szCs w:val="22"/>
              </w:rPr>
              <w:t>一學期平均在</w:t>
            </w:r>
            <w:r w:rsidRPr="00CF46AA">
              <w:rPr>
                <w:rFonts w:eastAsia="標楷體"/>
                <w:color w:val="000000"/>
                <w:sz w:val="22"/>
                <w:szCs w:val="22"/>
              </w:rPr>
              <w:t>4.0-4.4</w:t>
            </w:r>
            <w:r w:rsidRPr="00CF46AA">
              <w:rPr>
                <w:rFonts w:eastAsia="標楷體"/>
                <w:color w:val="000000"/>
                <w:sz w:val="22"/>
                <w:szCs w:val="22"/>
              </w:rPr>
              <w:t>，該學期加</w:t>
            </w:r>
            <w:r w:rsidRPr="00CF46AA">
              <w:rPr>
                <w:rFonts w:eastAsia="標楷體"/>
                <w:color w:val="000000"/>
                <w:sz w:val="22"/>
                <w:szCs w:val="22"/>
              </w:rPr>
              <w:t>2</w:t>
            </w:r>
            <w:r w:rsidRPr="00CF46AA">
              <w:rPr>
                <w:rFonts w:eastAsia="標楷體"/>
                <w:color w:val="000000"/>
                <w:sz w:val="22"/>
                <w:szCs w:val="22"/>
              </w:rPr>
              <w:t>分。</w:t>
            </w:r>
            <w:r w:rsidRPr="00CF46AA">
              <w:rPr>
                <w:rFonts w:eastAsia="標楷體"/>
                <w:color w:val="000000"/>
                <w:sz w:val="22"/>
                <w:szCs w:val="22"/>
              </w:rPr>
              <w:br/>
              <w:t xml:space="preserve">  3.</w:t>
            </w:r>
            <w:r w:rsidRPr="00CF46AA">
              <w:rPr>
                <w:rFonts w:eastAsia="標楷體"/>
                <w:color w:val="000000"/>
                <w:sz w:val="22"/>
                <w:szCs w:val="22"/>
              </w:rPr>
              <w:t>一學期平均在</w:t>
            </w:r>
            <w:r w:rsidRPr="00CF46AA">
              <w:rPr>
                <w:rFonts w:eastAsia="標楷體"/>
                <w:color w:val="000000"/>
                <w:sz w:val="22"/>
                <w:szCs w:val="22"/>
              </w:rPr>
              <w:t>3.5-3.9</w:t>
            </w:r>
            <w:r w:rsidRPr="00CF46AA">
              <w:rPr>
                <w:rFonts w:eastAsia="標楷體"/>
                <w:color w:val="000000"/>
                <w:sz w:val="22"/>
                <w:szCs w:val="22"/>
              </w:rPr>
              <w:t>，該學期加</w:t>
            </w:r>
            <w:r w:rsidRPr="00CF46AA">
              <w:rPr>
                <w:rFonts w:eastAsia="標楷體"/>
                <w:color w:val="000000"/>
                <w:sz w:val="22"/>
                <w:szCs w:val="22"/>
              </w:rPr>
              <w:t>1</w:t>
            </w:r>
            <w:r w:rsidRPr="00CF46AA">
              <w:rPr>
                <w:rFonts w:eastAsia="標楷體"/>
                <w:color w:val="000000"/>
                <w:sz w:val="22"/>
                <w:szCs w:val="22"/>
              </w:rPr>
              <w:t>分。</w:t>
            </w:r>
            <w:r w:rsidRPr="00CF46AA">
              <w:rPr>
                <w:rFonts w:eastAsia="標楷體"/>
                <w:color w:val="000000"/>
                <w:sz w:val="22"/>
                <w:szCs w:val="22"/>
              </w:rPr>
              <w:br/>
              <w:t xml:space="preserve">  4.</w:t>
            </w:r>
            <w:r w:rsidRPr="00CF46AA">
              <w:rPr>
                <w:rFonts w:eastAsia="標楷體"/>
                <w:color w:val="000000"/>
                <w:sz w:val="22"/>
                <w:szCs w:val="22"/>
              </w:rPr>
              <w:t>一學期平均在</w:t>
            </w:r>
            <w:r w:rsidRPr="00CF46AA">
              <w:rPr>
                <w:rFonts w:eastAsia="標楷體"/>
                <w:color w:val="000000"/>
                <w:sz w:val="22"/>
                <w:szCs w:val="22"/>
              </w:rPr>
              <w:t>3.0-3.4</w:t>
            </w:r>
            <w:r w:rsidRPr="00CF46AA">
              <w:rPr>
                <w:rFonts w:eastAsia="標楷體"/>
                <w:color w:val="000000"/>
                <w:sz w:val="22"/>
                <w:szCs w:val="22"/>
              </w:rPr>
              <w:t>，該學期加減</w:t>
            </w:r>
            <w:r w:rsidRPr="00CF46AA">
              <w:rPr>
                <w:rFonts w:eastAsia="標楷體"/>
                <w:color w:val="000000"/>
                <w:sz w:val="22"/>
                <w:szCs w:val="22"/>
              </w:rPr>
              <w:t>0</w:t>
            </w:r>
            <w:r w:rsidRPr="00CF46AA">
              <w:rPr>
                <w:rFonts w:eastAsia="標楷體"/>
                <w:color w:val="000000"/>
                <w:sz w:val="22"/>
                <w:szCs w:val="22"/>
              </w:rPr>
              <w:t>分。</w:t>
            </w:r>
            <w:r w:rsidRPr="00CF46AA">
              <w:rPr>
                <w:rFonts w:eastAsia="標楷體"/>
                <w:color w:val="000000"/>
                <w:sz w:val="22"/>
                <w:szCs w:val="22"/>
              </w:rPr>
              <w:br/>
              <w:t xml:space="preserve">  5.</w:t>
            </w:r>
            <w:r w:rsidRPr="00CF46AA">
              <w:rPr>
                <w:rFonts w:eastAsia="標楷體"/>
                <w:color w:val="000000"/>
                <w:sz w:val="22"/>
                <w:szCs w:val="22"/>
              </w:rPr>
              <w:t>一學期平均在</w:t>
            </w:r>
            <w:r w:rsidRPr="00CF46AA">
              <w:rPr>
                <w:rFonts w:eastAsia="標楷體"/>
                <w:color w:val="000000"/>
                <w:sz w:val="22"/>
                <w:szCs w:val="22"/>
              </w:rPr>
              <w:t>2.5-2.9</w:t>
            </w:r>
            <w:r w:rsidRPr="00CF46AA">
              <w:rPr>
                <w:rFonts w:eastAsia="標楷體"/>
                <w:color w:val="000000"/>
                <w:sz w:val="22"/>
                <w:szCs w:val="22"/>
              </w:rPr>
              <w:t>，該學期減</w:t>
            </w:r>
            <w:r w:rsidRPr="00CF46AA">
              <w:rPr>
                <w:rFonts w:eastAsia="標楷體"/>
                <w:color w:val="000000"/>
                <w:sz w:val="22"/>
                <w:szCs w:val="22"/>
              </w:rPr>
              <w:t>1</w:t>
            </w:r>
            <w:r w:rsidRPr="00CF46AA">
              <w:rPr>
                <w:rFonts w:eastAsia="標楷體"/>
                <w:color w:val="000000"/>
                <w:sz w:val="22"/>
                <w:szCs w:val="22"/>
              </w:rPr>
              <w:t>分。</w:t>
            </w:r>
            <w:r w:rsidRPr="00CF46AA">
              <w:rPr>
                <w:rFonts w:eastAsia="標楷體"/>
                <w:color w:val="000000"/>
                <w:sz w:val="22"/>
                <w:szCs w:val="22"/>
              </w:rPr>
              <w:br/>
              <w:t xml:space="preserve">  6.</w:t>
            </w:r>
            <w:r w:rsidRPr="00CF46AA">
              <w:rPr>
                <w:rFonts w:eastAsia="標楷體"/>
                <w:color w:val="000000"/>
                <w:sz w:val="22"/>
                <w:szCs w:val="22"/>
              </w:rPr>
              <w:t>一學期平均在</w:t>
            </w:r>
            <w:r w:rsidRPr="00CF46AA">
              <w:rPr>
                <w:rFonts w:eastAsia="標楷體"/>
                <w:color w:val="000000"/>
                <w:sz w:val="22"/>
                <w:szCs w:val="22"/>
              </w:rPr>
              <w:t>2.0-2.4</w:t>
            </w:r>
            <w:r w:rsidRPr="00CF46AA">
              <w:rPr>
                <w:rFonts w:eastAsia="標楷體"/>
                <w:color w:val="000000"/>
                <w:sz w:val="22"/>
                <w:szCs w:val="22"/>
              </w:rPr>
              <w:t>，該學期減</w:t>
            </w:r>
            <w:r w:rsidRPr="00CF46AA">
              <w:rPr>
                <w:rFonts w:eastAsia="標楷體"/>
                <w:color w:val="000000"/>
                <w:sz w:val="22"/>
                <w:szCs w:val="22"/>
              </w:rPr>
              <w:t>2</w:t>
            </w:r>
            <w:r w:rsidRPr="00CF46AA">
              <w:rPr>
                <w:rFonts w:eastAsia="標楷體"/>
                <w:color w:val="000000"/>
                <w:sz w:val="22"/>
                <w:szCs w:val="22"/>
              </w:rPr>
              <w:t>分。</w:t>
            </w:r>
            <w:r w:rsidRPr="00CF46AA">
              <w:rPr>
                <w:rFonts w:eastAsia="標楷體"/>
                <w:color w:val="000000"/>
                <w:sz w:val="22"/>
                <w:szCs w:val="22"/>
              </w:rPr>
              <w:br/>
              <w:t xml:space="preserve">  7.</w:t>
            </w:r>
            <w:r w:rsidRPr="00CF46AA">
              <w:rPr>
                <w:rFonts w:eastAsia="標楷體"/>
                <w:color w:val="000000"/>
                <w:sz w:val="22"/>
                <w:szCs w:val="22"/>
              </w:rPr>
              <w:t>一學期平均在</w:t>
            </w:r>
            <w:r w:rsidRPr="00CF46AA">
              <w:rPr>
                <w:rFonts w:eastAsia="標楷體"/>
                <w:color w:val="000000"/>
                <w:sz w:val="22"/>
                <w:szCs w:val="22"/>
              </w:rPr>
              <w:t>1.5-1.9</w:t>
            </w:r>
            <w:r w:rsidRPr="00CF46AA">
              <w:rPr>
                <w:rFonts w:eastAsia="標楷體"/>
                <w:color w:val="000000"/>
                <w:sz w:val="22"/>
                <w:szCs w:val="22"/>
              </w:rPr>
              <w:t>，該學期減</w:t>
            </w:r>
            <w:r w:rsidRPr="00CF46AA">
              <w:rPr>
                <w:rFonts w:eastAsia="標楷體"/>
                <w:color w:val="000000"/>
                <w:sz w:val="22"/>
                <w:szCs w:val="22"/>
              </w:rPr>
              <w:t>3</w:t>
            </w:r>
            <w:r w:rsidRPr="00CF46AA">
              <w:rPr>
                <w:rFonts w:eastAsia="標楷體"/>
                <w:color w:val="000000"/>
                <w:sz w:val="22"/>
                <w:szCs w:val="22"/>
              </w:rPr>
              <w:t>分。</w:t>
            </w:r>
            <w:r w:rsidRPr="00CF46AA">
              <w:rPr>
                <w:rFonts w:eastAsia="標楷體"/>
                <w:color w:val="000000"/>
                <w:sz w:val="22"/>
                <w:szCs w:val="22"/>
              </w:rPr>
              <w:br/>
              <w:t xml:space="preserve">  8.</w:t>
            </w:r>
            <w:r w:rsidRPr="00CF46AA">
              <w:rPr>
                <w:rFonts w:eastAsia="標楷體"/>
                <w:color w:val="000000"/>
                <w:sz w:val="22"/>
                <w:szCs w:val="22"/>
              </w:rPr>
              <w:t>一學期平均在</w:t>
            </w:r>
            <w:r w:rsidRPr="00CF46AA">
              <w:rPr>
                <w:rFonts w:eastAsia="標楷體"/>
                <w:color w:val="000000"/>
                <w:sz w:val="22"/>
                <w:szCs w:val="22"/>
              </w:rPr>
              <w:t>1.4</w:t>
            </w:r>
            <w:r w:rsidRPr="00CF46AA">
              <w:rPr>
                <w:rFonts w:eastAsia="標楷體"/>
                <w:color w:val="000000"/>
                <w:sz w:val="22"/>
                <w:szCs w:val="22"/>
              </w:rPr>
              <w:t>分</w:t>
            </w:r>
            <w:r w:rsidRPr="00CF46AA">
              <w:rPr>
                <w:rFonts w:eastAsia="標楷體"/>
                <w:color w:val="000000"/>
                <w:sz w:val="22"/>
                <w:szCs w:val="22"/>
              </w:rPr>
              <w:t>(</w:t>
            </w:r>
            <w:r w:rsidRPr="00CF46AA">
              <w:rPr>
                <w:rFonts w:eastAsia="標楷體"/>
                <w:color w:val="000000"/>
                <w:sz w:val="22"/>
                <w:szCs w:val="22"/>
              </w:rPr>
              <w:t>含</w:t>
            </w:r>
            <w:r w:rsidRPr="00CF46AA">
              <w:rPr>
                <w:rFonts w:eastAsia="標楷體"/>
                <w:color w:val="000000"/>
                <w:sz w:val="22"/>
                <w:szCs w:val="22"/>
              </w:rPr>
              <w:t>)</w:t>
            </w:r>
            <w:r w:rsidRPr="00CF46AA">
              <w:rPr>
                <w:rFonts w:eastAsia="標楷體"/>
                <w:color w:val="000000"/>
                <w:sz w:val="22"/>
                <w:szCs w:val="22"/>
              </w:rPr>
              <w:t>以下，每學期減</w:t>
            </w:r>
            <w:r w:rsidRPr="00CF46AA">
              <w:rPr>
                <w:rFonts w:eastAsia="標楷體"/>
                <w:color w:val="000000"/>
                <w:sz w:val="22"/>
                <w:szCs w:val="22"/>
              </w:rPr>
              <w:t>4</w:t>
            </w:r>
            <w:r w:rsidRPr="00CF46AA">
              <w:rPr>
                <w:rFonts w:eastAsia="標楷體"/>
                <w:color w:val="000000"/>
                <w:sz w:val="22"/>
                <w:szCs w:val="22"/>
              </w:rPr>
              <w:t>分。</w:t>
            </w:r>
          </w:p>
          <w:p w:rsidR="00740702" w:rsidRPr="00CF46AA" w:rsidRDefault="00740702" w:rsidP="00740702">
            <w:pPr>
              <w:spacing w:line="0" w:lineRule="atLeast"/>
              <w:ind w:left="440" w:hangingChars="200" w:hanging="440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 w:rsidRPr="00CF46AA">
              <w:rPr>
                <w:rFonts w:eastAsia="標楷體"/>
                <w:color w:val="000000"/>
                <w:kern w:val="0"/>
                <w:sz w:val="22"/>
                <w:szCs w:val="22"/>
              </w:rPr>
              <w:t>●</w:t>
            </w:r>
            <w:r w:rsidRPr="00CF46AA">
              <w:rPr>
                <w:rFonts w:eastAsia="標楷體"/>
                <w:color w:val="000000"/>
                <w:sz w:val="22"/>
                <w:szCs w:val="22"/>
              </w:rPr>
              <w:t>現任職級内曾獲教學優良教師者加</w:t>
            </w:r>
            <w:r w:rsidRPr="00CF46AA">
              <w:rPr>
                <w:rFonts w:eastAsia="標楷體"/>
                <w:color w:val="000000"/>
                <w:sz w:val="22"/>
                <w:szCs w:val="22"/>
              </w:rPr>
              <w:t>8</w:t>
            </w:r>
            <w:r w:rsidRPr="00CF46AA">
              <w:rPr>
                <w:rFonts w:eastAsia="標楷體"/>
                <w:color w:val="000000"/>
                <w:sz w:val="22"/>
                <w:szCs w:val="22"/>
              </w:rPr>
              <w:t>分。</w:t>
            </w:r>
          </w:p>
          <w:p w:rsidR="00740702" w:rsidRPr="00CF46AA" w:rsidRDefault="00740702" w:rsidP="00740702">
            <w:pPr>
              <w:spacing w:line="240" w:lineRule="exact"/>
              <w:ind w:left="143" w:hangingChars="65" w:hanging="143"/>
              <w:rPr>
                <w:rFonts w:eastAsia="標楷體"/>
                <w:sz w:val="22"/>
                <w:szCs w:val="22"/>
              </w:rPr>
            </w:pPr>
            <w:r w:rsidRPr="00CF46AA">
              <w:rPr>
                <w:rFonts w:eastAsia="標楷體"/>
                <w:color w:val="000000"/>
                <w:kern w:val="0"/>
                <w:sz w:val="22"/>
                <w:szCs w:val="22"/>
              </w:rPr>
              <w:t>●</w:t>
            </w:r>
            <w:r w:rsidRPr="00CF46AA">
              <w:rPr>
                <w:rFonts w:eastAsia="標楷體"/>
                <w:color w:val="000000"/>
                <w:sz w:val="22"/>
                <w:szCs w:val="22"/>
              </w:rPr>
              <w:t>申請升等教師可就以上未列舉項目及其加分自行列舉，並由本部系</w:t>
            </w:r>
            <w:r w:rsidRPr="00CF46AA">
              <w:rPr>
                <w:rFonts w:eastAsia="標楷體"/>
                <w:color w:val="000000"/>
                <w:sz w:val="22"/>
                <w:szCs w:val="22"/>
              </w:rPr>
              <w:t>/</w:t>
            </w:r>
            <w:proofErr w:type="gramStart"/>
            <w:r w:rsidRPr="00CF46AA">
              <w:rPr>
                <w:rFonts w:eastAsia="標楷體"/>
                <w:color w:val="000000"/>
                <w:sz w:val="22"/>
                <w:szCs w:val="22"/>
              </w:rPr>
              <w:t>院級教評</w:t>
            </w:r>
            <w:proofErr w:type="gramEnd"/>
            <w:r w:rsidRPr="00CF46AA">
              <w:rPr>
                <w:rFonts w:eastAsia="標楷體"/>
                <w:color w:val="000000"/>
                <w:sz w:val="22"/>
                <w:szCs w:val="22"/>
              </w:rPr>
              <w:t>會認定之。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740702" w:rsidRDefault="00740702" w:rsidP="00740702">
            <w:pPr>
              <w:spacing w:line="240" w:lineRule="exact"/>
              <w:jc w:val="center"/>
              <w:rPr>
                <w:rFonts w:ascii="Arial" w:eastAsia="標楷體" w:hAnsi="Arial" w:cs="Arial"/>
                <w:shd w:val="pct15" w:color="auto" w:fill="FFFFFF"/>
              </w:rPr>
            </w:pPr>
            <w:r>
              <w:rPr>
                <w:rFonts w:ascii="Arial" w:eastAsia="標楷體" w:hAnsi="Arial" w:cs="Arial" w:hint="eastAsia"/>
              </w:rPr>
              <w:t>20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740702" w:rsidRDefault="00740702" w:rsidP="00740702">
            <w:pPr>
              <w:spacing w:line="24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12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0702" w:rsidRDefault="00740702" w:rsidP="00740702">
            <w:pPr>
              <w:spacing w:line="240" w:lineRule="exact"/>
              <w:jc w:val="center"/>
              <w:rPr>
                <w:rFonts w:ascii="Arial" w:hAnsi="Arial" w:cs="Arial"/>
                <w:color w:val="0000FF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</w:tcPr>
          <w:p w:rsidR="00740702" w:rsidRDefault="00740702" w:rsidP="00740702">
            <w:pPr>
              <w:spacing w:line="240" w:lineRule="exact"/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  <w:shd w:val="pct15" w:color="auto" w:fill="FFFFFF"/>
              </w:rPr>
              <w:t>政策性評分項目</w:t>
            </w:r>
            <w:r>
              <w:rPr>
                <w:rFonts w:ascii="標楷體" w:eastAsia="標楷體" w:hAnsi="標楷體" w:hint="eastAsia"/>
                <w:sz w:val="18"/>
                <w:szCs w:val="18"/>
              </w:rPr>
              <w:t>由本校教務處訂定評分標準。</w:t>
            </w:r>
          </w:p>
          <w:p w:rsidR="00740702" w:rsidRDefault="00740702" w:rsidP="00740702">
            <w:pPr>
              <w:spacing w:line="240" w:lineRule="exact"/>
              <w:jc w:val="both"/>
              <w:rPr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color w:val="0000FF"/>
                <w:sz w:val="18"/>
                <w:szCs w:val="18"/>
              </w:rPr>
              <w:t>各學系、</w:t>
            </w:r>
            <w:r>
              <w:rPr>
                <w:rFonts w:ascii="標楷體" w:eastAsia="標楷體" w:hAnsi="標楷體"/>
                <w:color w:val="0000FF"/>
                <w:sz w:val="18"/>
                <w:szCs w:val="18"/>
              </w:rPr>
              <w:t>院</w:t>
            </w:r>
            <w:r>
              <w:rPr>
                <w:rFonts w:ascii="標楷體" w:eastAsia="標楷體" w:hAnsi="標楷體" w:hint="eastAsia"/>
                <w:color w:val="0000FF"/>
                <w:sz w:val="18"/>
                <w:szCs w:val="18"/>
              </w:rPr>
              <w:t>得依發展目標及特色調整最高配分，但不得少於20分。</w:t>
            </w:r>
          </w:p>
        </w:tc>
      </w:tr>
      <w:tr w:rsidR="00740702" w:rsidRPr="00A56E5B" w:rsidTr="00740702">
        <w:trPr>
          <w:cantSplit/>
          <w:trHeight w:val="771"/>
          <w:jc w:val="center"/>
        </w:trPr>
        <w:tc>
          <w:tcPr>
            <w:tcW w:w="4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702" w:rsidRPr="00A56E5B" w:rsidRDefault="00740702" w:rsidP="00740702">
            <w:pPr>
              <w:spacing w:line="0" w:lineRule="atLeast"/>
              <w:rPr>
                <w:rFonts w:ascii="標楷體" w:eastAsia="標楷體" w:hAnsi="標楷體" w:cs="Arial Unicode MS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740702" w:rsidRPr="00A56E5B" w:rsidRDefault="00740702" w:rsidP="00740702">
            <w:pPr>
              <w:spacing w:line="0" w:lineRule="atLeast"/>
              <w:jc w:val="center"/>
              <w:rPr>
                <w:rFonts w:ascii="Arial" w:hAnsi="Arial" w:cs="Arial"/>
              </w:rPr>
            </w:pPr>
            <w:r w:rsidRPr="00A56E5B">
              <w:rPr>
                <w:rFonts w:ascii="Arial" w:hAnsi="Arial" w:cs="Arial"/>
              </w:rPr>
              <w:t>3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740702" w:rsidRDefault="00740702" w:rsidP="00740702">
            <w:pPr>
              <w:spacing w:line="240" w:lineRule="exact"/>
              <w:jc w:val="both"/>
              <w:rPr>
                <w:rFonts w:ascii="標楷體" w:eastAsia="標楷體" w:hAnsi="標楷體" w:cs="Arial Unicode MS"/>
              </w:rPr>
            </w:pPr>
            <w:r>
              <w:rPr>
                <w:rFonts w:ascii="標楷體" w:eastAsia="標楷體" w:hAnsi="標楷體" w:hint="eastAsia"/>
              </w:rPr>
              <w:t>上課情形</w:t>
            </w:r>
          </w:p>
        </w:tc>
        <w:tc>
          <w:tcPr>
            <w:tcW w:w="52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740702" w:rsidRPr="00CF46AA" w:rsidRDefault="00740702" w:rsidP="00740702">
            <w:pPr>
              <w:spacing w:line="240" w:lineRule="exact"/>
              <w:ind w:leftChars="-1" w:left="-2"/>
              <w:jc w:val="both"/>
              <w:rPr>
                <w:rFonts w:eastAsia="標楷體"/>
                <w:sz w:val="22"/>
                <w:szCs w:val="22"/>
              </w:rPr>
            </w:pPr>
            <w:r w:rsidRPr="00CF46AA">
              <w:rPr>
                <w:rFonts w:eastAsia="標楷體"/>
                <w:kern w:val="0"/>
                <w:sz w:val="22"/>
                <w:szCs w:val="22"/>
              </w:rPr>
              <w:t>●</w:t>
            </w:r>
            <w:r w:rsidRPr="00CF46AA">
              <w:rPr>
                <w:rFonts w:eastAsia="標楷體"/>
                <w:sz w:val="22"/>
                <w:szCs w:val="22"/>
              </w:rPr>
              <w:t>近三年內無缺曠課，加</w:t>
            </w:r>
            <w:r w:rsidRPr="00CF46AA">
              <w:rPr>
                <w:rFonts w:eastAsia="標楷體"/>
                <w:sz w:val="22"/>
                <w:szCs w:val="22"/>
              </w:rPr>
              <w:t xml:space="preserve">2 </w:t>
            </w:r>
            <w:r w:rsidRPr="00CF46AA">
              <w:rPr>
                <w:rFonts w:eastAsia="標楷體"/>
                <w:sz w:val="22"/>
                <w:szCs w:val="22"/>
              </w:rPr>
              <w:t>分。</w:t>
            </w:r>
          </w:p>
          <w:p w:rsidR="00740702" w:rsidRPr="00CF46AA" w:rsidRDefault="00740702" w:rsidP="00740702">
            <w:pPr>
              <w:spacing w:line="240" w:lineRule="exact"/>
              <w:ind w:leftChars="-1" w:left="-2"/>
              <w:jc w:val="both"/>
              <w:rPr>
                <w:rFonts w:eastAsia="標楷體"/>
                <w:sz w:val="22"/>
                <w:szCs w:val="22"/>
              </w:rPr>
            </w:pPr>
            <w:r w:rsidRPr="00CF46AA">
              <w:rPr>
                <w:rFonts w:eastAsia="標楷體"/>
                <w:kern w:val="0"/>
                <w:sz w:val="22"/>
                <w:szCs w:val="22"/>
              </w:rPr>
              <w:t>●</w:t>
            </w:r>
            <w:r w:rsidRPr="00CF46AA">
              <w:rPr>
                <w:rFonts w:eastAsia="標楷體"/>
                <w:sz w:val="22"/>
                <w:szCs w:val="22"/>
              </w:rPr>
              <w:t>近三年內經常遲到、早退，無故調課等減</w:t>
            </w:r>
            <w:r w:rsidRPr="00CF46AA">
              <w:rPr>
                <w:rFonts w:eastAsia="標楷體"/>
                <w:sz w:val="22"/>
                <w:szCs w:val="22"/>
              </w:rPr>
              <w:t>2</w:t>
            </w:r>
            <w:r w:rsidRPr="00CF46AA">
              <w:rPr>
                <w:rFonts w:eastAsia="標楷體"/>
                <w:sz w:val="22"/>
                <w:szCs w:val="22"/>
              </w:rPr>
              <w:t>分。</w:t>
            </w:r>
          </w:p>
          <w:p w:rsidR="00740702" w:rsidRPr="00CF46AA" w:rsidRDefault="00740702" w:rsidP="00740702">
            <w:pPr>
              <w:spacing w:line="240" w:lineRule="exact"/>
              <w:ind w:left="150" w:hangingChars="68" w:hanging="150"/>
              <w:jc w:val="both"/>
              <w:rPr>
                <w:rFonts w:eastAsia="標楷體"/>
                <w:sz w:val="22"/>
                <w:szCs w:val="22"/>
              </w:rPr>
            </w:pPr>
            <w:r w:rsidRPr="00CF46AA">
              <w:rPr>
                <w:rFonts w:eastAsia="標楷體"/>
                <w:kern w:val="0"/>
                <w:sz w:val="22"/>
                <w:szCs w:val="22"/>
              </w:rPr>
              <w:t>●</w:t>
            </w:r>
            <w:r w:rsidRPr="00CF46AA">
              <w:rPr>
                <w:rFonts w:eastAsia="標楷體"/>
                <w:color w:val="000000"/>
                <w:sz w:val="22"/>
                <w:szCs w:val="22"/>
              </w:rPr>
              <w:t>申請升等教師亦可就以上未列舉項目及其加分自行列舉，並由本部系</w:t>
            </w:r>
            <w:r w:rsidRPr="00CF46AA">
              <w:rPr>
                <w:rFonts w:eastAsia="標楷體"/>
                <w:color w:val="000000"/>
                <w:sz w:val="22"/>
                <w:szCs w:val="22"/>
              </w:rPr>
              <w:t>/</w:t>
            </w:r>
            <w:proofErr w:type="gramStart"/>
            <w:r w:rsidRPr="00CF46AA">
              <w:rPr>
                <w:rFonts w:eastAsia="標楷體"/>
                <w:color w:val="000000"/>
                <w:sz w:val="22"/>
                <w:szCs w:val="22"/>
              </w:rPr>
              <w:t>院級教評</w:t>
            </w:r>
            <w:proofErr w:type="gramEnd"/>
            <w:r w:rsidRPr="00CF46AA">
              <w:rPr>
                <w:rFonts w:eastAsia="標楷體"/>
                <w:color w:val="000000"/>
                <w:sz w:val="22"/>
                <w:szCs w:val="22"/>
              </w:rPr>
              <w:t>會認定之。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740702" w:rsidRDefault="00740702" w:rsidP="00740702">
            <w:pPr>
              <w:spacing w:line="240" w:lineRule="exact"/>
              <w:jc w:val="center"/>
              <w:rPr>
                <w:rFonts w:ascii="Arial" w:eastAsia="標楷體" w:hAnsi="Arial" w:cs="Arial"/>
                <w:shd w:val="pct15" w:color="auto" w:fill="FFFFFF"/>
              </w:rPr>
            </w:pPr>
            <w:r>
              <w:rPr>
                <w:rFonts w:ascii="Arial" w:eastAsia="標楷體" w:hAnsi="Arial" w:cs="Arial" w:hint="eastAsia"/>
                <w:shd w:val="pct15" w:color="auto" w:fill="FFFFFF"/>
              </w:rPr>
              <w:t>20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740702" w:rsidRDefault="00740702" w:rsidP="00740702">
            <w:pPr>
              <w:spacing w:line="24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12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0702" w:rsidRDefault="00740702" w:rsidP="00740702">
            <w:pPr>
              <w:spacing w:line="240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</w:tcPr>
          <w:p w:rsidR="00740702" w:rsidRDefault="00740702" w:rsidP="00740702">
            <w:pPr>
              <w:spacing w:line="240" w:lineRule="exact"/>
              <w:jc w:val="both"/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t>由學系、院自定基本配分及評分標準。</w:t>
            </w:r>
          </w:p>
        </w:tc>
      </w:tr>
      <w:tr w:rsidR="00740702" w:rsidRPr="00A56E5B" w:rsidTr="00740702">
        <w:trPr>
          <w:cantSplit/>
          <w:trHeight w:val="893"/>
          <w:jc w:val="center"/>
        </w:trPr>
        <w:tc>
          <w:tcPr>
            <w:tcW w:w="4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702" w:rsidRPr="00A56E5B" w:rsidRDefault="00740702" w:rsidP="00740702">
            <w:pPr>
              <w:spacing w:line="0" w:lineRule="atLeast"/>
              <w:rPr>
                <w:rFonts w:ascii="標楷體" w:eastAsia="標楷體" w:hAnsi="標楷體" w:cs="Arial Unicode MS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740702" w:rsidRPr="00A56E5B" w:rsidRDefault="00740702" w:rsidP="00740702">
            <w:pPr>
              <w:spacing w:line="0" w:lineRule="atLeast"/>
              <w:jc w:val="center"/>
              <w:rPr>
                <w:rFonts w:ascii="Arial" w:hAnsi="Arial" w:cs="Arial"/>
              </w:rPr>
            </w:pPr>
            <w:r w:rsidRPr="00A56E5B">
              <w:rPr>
                <w:rFonts w:ascii="Arial" w:hAnsi="Arial" w:cs="Arial"/>
              </w:rPr>
              <w:t>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740702" w:rsidRDefault="00740702" w:rsidP="00740702">
            <w:pPr>
              <w:spacing w:line="240" w:lineRule="exact"/>
              <w:jc w:val="both"/>
              <w:rPr>
                <w:rFonts w:ascii="標楷體" w:eastAsia="標楷體" w:hAnsi="標楷體" w:cs="Arial Unicode MS"/>
              </w:rPr>
            </w:pPr>
            <w:r>
              <w:rPr>
                <w:rFonts w:ascii="標楷體" w:eastAsia="標楷體" w:hAnsi="標楷體" w:hint="eastAsia"/>
              </w:rPr>
              <w:t>與教務行政單位配合情形</w:t>
            </w:r>
          </w:p>
        </w:tc>
        <w:tc>
          <w:tcPr>
            <w:tcW w:w="52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</w:tcPr>
          <w:p w:rsidR="00740702" w:rsidRPr="00CF46AA" w:rsidRDefault="00740702" w:rsidP="00740702">
            <w:pPr>
              <w:spacing w:line="240" w:lineRule="exact"/>
              <w:rPr>
                <w:rFonts w:eastAsia="標楷體"/>
                <w:sz w:val="22"/>
                <w:szCs w:val="22"/>
              </w:rPr>
            </w:pPr>
            <w:r w:rsidRPr="00CF46AA">
              <w:rPr>
                <w:rFonts w:eastAsia="標楷體"/>
                <w:sz w:val="22"/>
                <w:szCs w:val="22"/>
              </w:rPr>
              <w:t>依近三年教師教學檢討表為參考基準。</w:t>
            </w:r>
          </w:p>
          <w:p w:rsidR="00740702" w:rsidRPr="00CF46AA" w:rsidRDefault="00740702" w:rsidP="00740702">
            <w:pPr>
              <w:spacing w:line="240" w:lineRule="exact"/>
              <w:rPr>
                <w:rFonts w:eastAsia="標楷體"/>
                <w:sz w:val="22"/>
                <w:szCs w:val="22"/>
              </w:rPr>
            </w:pPr>
            <w:r w:rsidRPr="00CF46AA">
              <w:rPr>
                <w:rFonts w:eastAsia="標楷體"/>
                <w:kern w:val="0"/>
                <w:sz w:val="22"/>
                <w:szCs w:val="22"/>
              </w:rPr>
              <w:t>●</w:t>
            </w:r>
            <w:r w:rsidRPr="00CF46AA">
              <w:rPr>
                <w:rFonts w:eastAsia="標楷體"/>
                <w:sz w:val="22"/>
                <w:szCs w:val="22"/>
              </w:rPr>
              <w:t>按時繳交教學計畫表加</w:t>
            </w:r>
            <w:r w:rsidRPr="00CF46AA">
              <w:rPr>
                <w:rFonts w:eastAsia="標楷體"/>
                <w:sz w:val="22"/>
                <w:szCs w:val="22"/>
              </w:rPr>
              <w:t>2</w:t>
            </w:r>
            <w:r w:rsidRPr="00CF46AA">
              <w:rPr>
                <w:rFonts w:eastAsia="標楷體"/>
                <w:sz w:val="22"/>
                <w:szCs w:val="22"/>
              </w:rPr>
              <w:t>分。</w:t>
            </w:r>
          </w:p>
          <w:p w:rsidR="00740702" w:rsidRPr="00CF46AA" w:rsidRDefault="00740702" w:rsidP="00740702">
            <w:pPr>
              <w:spacing w:line="240" w:lineRule="exact"/>
              <w:rPr>
                <w:rFonts w:eastAsia="標楷體"/>
                <w:sz w:val="22"/>
                <w:szCs w:val="22"/>
              </w:rPr>
            </w:pPr>
            <w:r w:rsidRPr="00CF46AA">
              <w:rPr>
                <w:rFonts w:eastAsia="標楷體"/>
                <w:kern w:val="0"/>
                <w:sz w:val="22"/>
                <w:szCs w:val="22"/>
              </w:rPr>
              <w:t>●</w:t>
            </w:r>
            <w:r w:rsidRPr="00CF46AA">
              <w:rPr>
                <w:rFonts w:eastAsia="標楷體"/>
                <w:sz w:val="22"/>
                <w:szCs w:val="22"/>
              </w:rPr>
              <w:t>無監考缺席加</w:t>
            </w:r>
            <w:r w:rsidRPr="00CF46AA">
              <w:rPr>
                <w:rFonts w:eastAsia="標楷體"/>
                <w:sz w:val="22"/>
                <w:szCs w:val="22"/>
              </w:rPr>
              <w:t>2</w:t>
            </w:r>
            <w:r w:rsidRPr="00CF46AA">
              <w:rPr>
                <w:rFonts w:eastAsia="標楷體"/>
                <w:sz w:val="22"/>
                <w:szCs w:val="22"/>
              </w:rPr>
              <w:t>分。</w:t>
            </w:r>
          </w:p>
          <w:p w:rsidR="00740702" w:rsidRPr="00CF46AA" w:rsidRDefault="00740702" w:rsidP="00740702">
            <w:pPr>
              <w:spacing w:line="240" w:lineRule="exact"/>
              <w:rPr>
                <w:rFonts w:eastAsia="標楷體"/>
                <w:sz w:val="22"/>
                <w:szCs w:val="22"/>
              </w:rPr>
            </w:pPr>
            <w:r w:rsidRPr="00CF46AA">
              <w:rPr>
                <w:rFonts w:eastAsia="標楷體"/>
                <w:kern w:val="0"/>
                <w:sz w:val="22"/>
                <w:szCs w:val="22"/>
              </w:rPr>
              <w:t>●</w:t>
            </w:r>
            <w:r w:rsidRPr="00CF46AA">
              <w:rPr>
                <w:rFonts w:eastAsia="標楷體"/>
                <w:sz w:val="22"/>
                <w:szCs w:val="22"/>
              </w:rPr>
              <w:t>如期繳交試題加</w:t>
            </w:r>
            <w:r w:rsidRPr="00CF46AA">
              <w:rPr>
                <w:rFonts w:eastAsia="標楷體"/>
                <w:sz w:val="22"/>
                <w:szCs w:val="22"/>
              </w:rPr>
              <w:t>2</w:t>
            </w:r>
            <w:r w:rsidRPr="00CF46AA">
              <w:rPr>
                <w:rFonts w:eastAsia="標楷體"/>
                <w:sz w:val="22"/>
                <w:szCs w:val="22"/>
              </w:rPr>
              <w:t>分。</w:t>
            </w:r>
          </w:p>
          <w:p w:rsidR="00740702" w:rsidRPr="00CF46AA" w:rsidRDefault="00740702" w:rsidP="00740702">
            <w:pPr>
              <w:spacing w:line="240" w:lineRule="exact"/>
              <w:rPr>
                <w:rFonts w:eastAsia="標楷體"/>
                <w:sz w:val="22"/>
                <w:szCs w:val="22"/>
              </w:rPr>
            </w:pPr>
            <w:r w:rsidRPr="00CF46AA">
              <w:rPr>
                <w:rFonts w:eastAsia="標楷體"/>
                <w:kern w:val="0"/>
                <w:sz w:val="22"/>
                <w:szCs w:val="22"/>
              </w:rPr>
              <w:t>●</w:t>
            </w:r>
            <w:r w:rsidRPr="00CF46AA">
              <w:rPr>
                <w:rFonts w:eastAsia="標楷體"/>
                <w:sz w:val="22"/>
                <w:szCs w:val="22"/>
              </w:rPr>
              <w:t>如期繳交學生成績加</w:t>
            </w:r>
            <w:r w:rsidRPr="00CF46AA">
              <w:rPr>
                <w:rFonts w:eastAsia="標楷體"/>
                <w:sz w:val="22"/>
                <w:szCs w:val="22"/>
              </w:rPr>
              <w:t>2</w:t>
            </w:r>
            <w:r w:rsidRPr="00CF46AA">
              <w:rPr>
                <w:rFonts w:eastAsia="標楷體"/>
                <w:sz w:val="22"/>
                <w:szCs w:val="22"/>
              </w:rPr>
              <w:t>分。</w:t>
            </w:r>
          </w:p>
          <w:p w:rsidR="00740702" w:rsidRPr="00CF46AA" w:rsidRDefault="00740702" w:rsidP="00740702">
            <w:pPr>
              <w:spacing w:line="240" w:lineRule="exact"/>
              <w:rPr>
                <w:rFonts w:eastAsia="標楷體"/>
                <w:sz w:val="22"/>
                <w:szCs w:val="22"/>
              </w:rPr>
            </w:pPr>
            <w:r w:rsidRPr="00CF46AA">
              <w:rPr>
                <w:rFonts w:eastAsia="標楷體"/>
                <w:kern w:val="0"/>
                <w:sz w:val="22"/>
                <w:szCs w:val="22"/>
              </w:rPr>
              <w:t>●</w:t>
            </w:r>
            <w:r w:rsidRPr="00CF46AA">
              <w:rPr>
                <w:rFonts w:eastAsia="標楷體"/>
                <w:sz w:val="22"/>
                <w:szCs w:val="22"/>
              </w:rPr>
              <w:t>曾更改成績減</w:t>
            </w:r>
            <w:r w:rsidRPr="00CF46AA">
              <w:rPr>
                <w:rFonts w:eastAsia="標楷體"/>
                <w:sz w:val="22"/>
                <w:szCs w:val="22"/>
              </w:rPr>
              <w:t>2</w:t>
            </w:r>
            <w:r w:rsidRPr="00CF46AA">
              <w:rPr>
                <w:rFonts w:eastAsia="標楷體"/>
                <w:sz w:val="22"/>
                <w:szCs w:val="22"/>
              </w:rPr>
              <w:t>分。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740702" w:rsidRDefault="00740702" w:rsidP="00740702">
            <w:pPr>
              <w:spacing w:line="240" w:lineRule="exact"/>
              <w:jc w:val="center"/>
              <w:rPr>
                <w:rFonts w:ascii="Arial" w:eastAsia="標楷體" w:hAnsi="Arial" w:cs="Arial"/>
                <w:shd w:val="pct15" w:color="auto" w:fill="FFFFFF"/>
              </w:rPr>
            </w:pPr>
            <w:r>
              <w:rPr>
                <w:rFonts w:ascii="Arial" w:eastAsia="標楷體" w:hAnsi="Arial" w:cs="Arial" w:hint="eastAsia"/>
              </w:rPr>
              <w:t>10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740702" w:rsidRDefault="00740702" w:rsidP="00740702">
            <w:pPr>
              <w:spacing w:line="24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0702" w:rsidRDefault="00740702" w:rsidP="00740702">
            <w:pPr>
              <w:spacing w:line="240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</w:tcPr>
          <w:p w:rsidR="00740702" w:rsidRDefault="00740702" w:rsidP="00740702">
            <w:pPr>
              <w:spacing w:line="240" w:lineRule="exact"/>
              <w:jc w:val="both"/>
            </w:pPr>
            <w:r>
              <w:rPr>
                <w:rFonts w:ascii="標楷體" w:eastAsia="標楷體" w:hAnsi="標楷體" w:hint="eastAsia"/>
                <w:sz w:val="18"/>
                <w:szCs w:val="18"/>
                <w:shd w:val="pct15" w:color="auto" w:fill="FFFFFF"/>
              </w:rPr>
              <w:t>政策性評分項目</w:t>
            </w:r>
            <w:r>
              <w:rPr>
                <w:rFonts w:ascii="標楷體" w:eastAsia="標楷體" w:hAnsi="標楷體" w:hint="eastAsia"/>
                <w:sz w:val="18"/>
                <w:szCs w:val="18"/>
              </w:rPr>
              <w:t>由本校教務處訂定評分標準。</w:t>
            </w:r>
          </w:p>
        </w:tc>
      </w:tr>
      <w:tr w:rsidR="00740702" w:rsidRPr="00A56E5B" w:rsidTr="00B81E2F">
        <w:trPr>
          <w:cantSplit/>
          <w:trHeight w:val="574"/>
          <w:jc w:val="center"/>
        </w:trPr>
        <w:tc>
          <w:tcPr>
            <w:tcW w:w="4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702" w:rsidRPr="00A56E5B" w:rsidRDefault="00740702" w:rsidP="00740702">
            <w:pPr>
              <w:spacing w:line="0" w:lineRule="atLeast"/>
              <w:rPr>
                <w:rFonts w:ascii="標楷體" w:eastAsia="標楷體" w:hAnsi="標楷體" w:cs="Arial Unicode MS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740702" w:rsidRPr="00A56E5B" w:rsidRDefault="00740702" w:rsidP="00740702">
            <w:pPr>
              <w:spacing w:line="0" w:lineRule="atLeast"/>
              <w:jc w:val="center"/>
              <w:rPr>
                <w:rFonts w:ascii="Arial" w:hAnsi="Arial" w:cs="Arial"/>
              </w:rPr>
            </w:pPr>
            <w:r w:rsidRPr="00A56E5B">
              <w:rPr>
                <w:rFonts w:ascii="Arial" w:hAnsi="Arial" w:cs="Arial"/>
              </w:rPr>
              <w:t>5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740702" w:rsidRDefault="00740702" w:rsidP="00740702">
            <w:pPr>
              <w:spacing w:line="240" w:lineRule="exact"/>
              <w:jc w:val="both"/>
              <w:rPr>
                <w:rFonts w:ascii="標楷體" w:eastAsia="標楷體" w:hAnsi="標楷體" w:cs="Arial Unicode MS"/>
              </w:rPr>
            </w:pPr>
            <w:r>
              <w:rPr>
                <w:rFonts w:ascii="標楷體" w:eastAsia="標楷體" w:hAnsi="標楷體" w:hint="eastAsia"/>
              </w:rPr>
              <w:t>其它教學事項</w:t>
            </w:r>
          </w:p>
        </w:tc>
        <w:tc>
          <w:tcPr>
            <w:tcW w:w="52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</w:tcPr>
          <w:p w:rsidR="00740702" w:rsidRPr="00CF46AA" w:rsidRDefault="00740702" w:rsidP="00740702">
            <w:pPr>
              <w:spacing w:line="240" w:lineRule="exact"/>
              <w:ind w:left="154" w:hangingChars="70" w:hanging="154"/>
              <w:rPr>
                <w:rFonts w:eastAsia="標楷體"/>
                <w:sz w:val="22"/>
                <w:szCs w:val="22"/>
              </w:rPr>
            </w:pPr>
            <w:r w:rsidRPr="00CF46AA">
              <w:rPr>
                <w:rFonts w:eastAsia="標楷體"/>
                <w:kern w:val="0"/>
                <w:sz w:val="22"/>
                <w:szCs w:val="22"/>
              </w:rPr>
              <w:t>●</w:t>
            </w:r>
            <w:r w:rsidRPr="00CF46AA">
              <w:rPr>
                <w:rFonts w:eastAsia="標楷體"/>
                <w:sz w:val="22"/>
                <w:szCs w:val="22"/>
              </w:rPr>
              <w:t>現任職級之在校任教年資</w:t>
            </w:r>
            <w:r w:rsidRPr="00CF46AA">
              <w:rPr>
                <w:rFonts w:eastAsia="標楷體"/>
                <w:sz w:val="22"/>
                <w:szCs w:val="22"/>
              </w:rPr>
              <w:t>(</w:t>
            </w:r>
            <w:r w:rsidRPr="00CF46AA">
              <w:rPr>
                <w:rFonts w:eastAsia="標楷體"/>
                <w:sz w:val="22"/>
                <w:szCs w:val="22"/>
              </w:rPr>
              <w:t>以本校現職年資為限</w:t>
            </w:r>
            <w:r w:rsidRPr="00CF46AA">
              <w:rPr>
                <w:rFonts w:eastAsia="標楷體"/>
                <w:sz w:val="22"/>
                <w:szCs w:val="22"/>
              </w:rPr>
              <w:t>)</w:t>
            </w:r>
            <w:r w:rsidRPr="00CF46AA">
              <w:rPr>
                <w:rFonts w:eastAsia="標楷體"/>
                <w:sz w:val="22"/>
                <w:szCs w:val="22"/>
              </w:rPr>
              <w:t>，每任滿一學期得酌加</w:t>
            </w:r>
            <w:r w:rsidRPr="00CF46AA">
              <w:rPr>
                <w:rFonts w:eastAsia="標楷體"/>
                <w:sz w:val="22"/>
                <w:szCs w:val="22"/>
              </w:rPr>
              <w:t>0.5</w:t>
            </w:r>
            <w:r w:rsidRPr="00CF46AA">
              <w:rPr>
                <w:rFonts w:eastAsia="標楷體"/>
                <w:sz w:val="22"/>
                <w:szCs w:val="22"/>
              </w:rPr>
              <w:t>分，至多加</w:t>
            </w:r>
            <w:r w:rsidRPr="00CF46AA">
              <w:rPr>
                <w:rFonts w:eastAsia="標楷體"/>
                <w:sz w:val="22"/>
                <w:szCs w:val="22"/>
              </w:rPr>
              <w:t>3</w:t>
            </w:r>
            <w:r w:rsidRPr="00CF46AA">
              <w:rPr>
                <w:rFonts w:eastAsia="標楷體"/>
                <w:sz w:val="22"/>
                <w:szCs w:val="22"/>
              </w:rPr>
              <w:t>分。</w:t>
            </w:r>
          </w:p>
          <w:p w:rsidR="00740702" w:rsidRPr="00CF46AA" w:rsidRDefault="00740702" w:rsidP="00740702">
            <w:pPr>
              <w:spacing w:line="240" w:lineRule="exact"/>
              <w:rPr>
                <w:rFonts w:eastAsia="標楷體"/>
                <w:sz w:val="22"/>
                <w:szCs w:val="22"/>
              </w:rPr>
            </w:pPr>
            <w:r w:rsidRPr="00CF46AA">
              <w:rPr>
                <w:rFonts w:eastAsia="標楷體"/>
                <w:kern w:val="0"/>
                <w:sz w:val="22"/>
                <w:szCs w:val="22"/>
              </w:rPr>
              <w:t>●</w:t>
            </w:r>
            <w:r w:rsidRPr="00CF46AA">
              <w:rPr>
                <w:rFonts w:eastAsia="標楷體"/>
                <w:sz w:val="22"/>
                <w:szCs w:val="22"/>
              </w:rPr>
              <w:t>近三年內義務實施課業輔導得酌加</w:t>
            </w:r>
            <w:r w:rsidRPr="00CF46AA">
              <w:rPr>
                <w:rFonts w:eastAsia="標楷體"/>
                <w:sz w:val="22"/>
                <w:szCs w:val="22"/>
              </w:rPr>
              <w:t>1-2</w:t>
            </w:r>
            <w:r w:rsidRPr="00CF46AA">
              <w:rPr>
                <w:rFonts w:eastAsia="標楷體"/>
                <w:sz w:val="22"/>
                <w:szCs w:val="22"/>
              </w:rPr>
              <w:t>分。</w:t>
            </w:r>
          </w:p>
          <w:p w:rsidR="00740702" w:rsidRPr="00CF46AA" w:rsidRDefault="00740702" w:rsidP="00740702">
            <w:pPr>
              <w:spacing w:line="240" w:lineRule="exact"/>
              <w:ind w:left="154" w:hangingChars="70" w:hanging="154"/>
              <w:rPr>
                <w:rFonts w:eastAsia="標楷體"/>
                <w:sz w:val="22"/>
                <w:szCs w:val="22"/>
              </w:rPr>
            </w:pPr>
            <w:r w:rsidRPr="00CF46AA">
              <w:rPr>
                <w:rFonts w:eastAsia="標楷體"/>
                <w:kern w:val="0"/>
                <w:sz w:val="22"/>
                <w:szCs w:val="22"/>
              </w:rPr>
              <w:t>●</w:t>
            </w:r>
            <w:r w:rsidRPr="00CF46AA">
              <w:rPr>
                <w:rFonts w:eastAsia="標楷體"/>
                <w:sz w:val="22"/>
                <w:szCs w:val="22"/>
              </w:rPr>
              <w:t>近三年內指導學生論文、專題研究或參展</w:t>
            </w:r>
            <w:r w:rsidRPr="00CF46AA">
              <w:rPr>
                <w:rFonts w:eastAsia="標楷體"/>
                <w:sz w:val="22"/>
                <w:szCs w:val="22"/>
              </w:rPr>
              <w:t>(</w:t>
            </w:r>
            <w:r w:rsidRPr="00CF46AA">
              <w:rPr>
                <w:rFonts w:eastAsia="標楷體"/>
                <w:sz w:val="22"/>
                <w:szCs w:val="22"/>
              </w:rPr>
              <w:t>賽</w:t>
            </w:r>
            <w:r w:rsidRPr="00CF46AA">
              <w:rPr>
                <w:rFonts w:eastAsia="標楷體"/>
                <w:sz w:val="22"/>
                <w:szCs w:val="22"/>
              </w:rPr>
              <w:t xml:space="preserve">) </w:t>
            </w:r>
            <w:r w:rsidRPr="00CF46AA">
              <w:rPr>
                <w:rFonts w:eastAsia="標楷體"/>
                <w:sz w:val="22"/>
                <w:szCs w:val="22"/>
              </w:rPr>
              <w:t>得酌加</w:t>
            </w:r>
            <w:r w:rsidRPr="00CF46AA">
              <w:rPr>
                <w:rFonts w:eastAsia="標楷體"/>
                <w:sz w:val="22"/>
                <w:szCs w:val="22"/>
                <w:shd w:val="pct15" w:color="auto" w:fill="FFFFFF"/>
              </w:rPr>
              <w:t xml:space="preserve">   </w:t>
            </w:r>
            <w:r w:rsidRPr="00CF46AA">
              <w:rPr>
                <w:rFonts w:eastAsia="標楷體"/>
                <w:sz w:val="22"/>
                <w:szCs w:val="22"/>
              </w:rPr>
              <w:t>1-2</w:t>
            </w:r>
            <w:r w:rsidRPr="00CF46AA">
              <w:rPr>
                <w:rFonts w:eastAsia="標楷體"/>
                <w:sz w:val="22"/>
                <w:szCs w:val="22"/>
              </w:rPr>
              <w:t>分。</w:t>
            </w:r>
          </w:p>
          <w:p w:rsidR="00740702" w:rsidRPr="00CF46AA" w:rsidRDefault="00740702" w:rsidP="00740702">
            <w:pPr>
              <w:spacing w:line="240" w:lineRule="exact"/>
              <w:ind w:left="154" w:hangingChars="70" w:hanging="154"/>
              <w:rPr>
                <w:rFonts w:eastAsia="標楷體"/>
                <w:sz w:val="22"/>
                <w:szCs w:val="22"/>
              </w:rPr>
            </w:pPr>
            <w:r w:rsidRPr="00CF46AA">
              <w:rPr>
                <w:rFonts w:eastAsia="標楷體"/>
                <w:kern w:val="0"/>
                <w:sz w:val="22"/>
                <w:szCs w:val="22"/>
              </w:rPr>
              <w:t>●</w:t>
            </w:r>
            <w:r w:rsidRPr="00CF46AA">
              <w:rPr>
                <w:rFonts w:eastAsia="標楷體"/>
                <w:sz w:val="22"/>
                <w:szCs w:val="22"/>
              </w:rPr>
              <w:t>近三年內相關教學特殊貢獻或得獎證明得酌加</w:t>
            </w:r>
            <w:r w:rsidRPr="00CF46AA">
              <w:rPr>
                <w:rFonts w:eastAsia="標楷體"/>
                <w:sz w:val="22"/>
                <w:szCs w:val="22"/>
              </w:rPr>
              <w:t>1-2</w:t>
            </w:r>
            <w:r w:rsidRPr="00CF46AA">
              <w:rPr>
                <w:rFonts w:eastAsia="標楷體"/>
                <w:sz w:val="22"/>
                <w:szCs w:val="22"/>
              </w:rPr>
              <w:t>分。</w:t>
            </w:r>
          </w:p>
          <w:p w:rsidR="00740702" w:rsidRPr="00CF46AA" w:rsidRDefault="00740702" w:rsidP="00740702">
            <w:pPr>
              <w:spacing w:line="240" w:lineRule="exact"/>
              <w:ind w:left="154" w:hangingChars="70" w:hanging="154"/>
              <w:rPr>
                <w:rFonts w:eastAsia="標楷體"/>
                <w:sz w:val="22"/>
                <w:szCs w:val="22"/>
              </w:rPr>
            </w:pPr>
            <w:r w:rsidRPr="00CF46AA">
              <w:rPr>
                <w:rFonts w:eastAsia="標楷體"/>
                <w:kern w:val="0"/>
                <w:sz w:val="22"/>
                <w:szCs w:val="22"/>
              </w:rPr>
              <w:t>●</w:t>
            </w:r>
            <w:r w:rsidRPr="00CF46AA">
              <w:rPr>
                <w:rFonts w:eastAsia="標楷體"/>
                <w:sz w:val="22"/>
                <w:szCs w:val="22"/>
              </w:rPr>
              <w:t>教學計畫或教材之製作、教學改進之成效得酌加</w:t>
            </w:r>
            <w:r w:rsidRPr="00CF46AA">
              <w:rPr>
                <w:rFonts w:eastAsia="標楷體"/>
                <w:sz w:val="22"/>
                <w:szCs w:val="22"/>
              </w:rPr>
              <w:t>1-2</w:t>
            </w:r>
            <w:r w:rsidRPr="00CF46AA">
              <w:rPr>
                <w:rFonts w:eastAsia="標楷體"/>
                <w:sz w:val="22"/>
                <w:szCs w:val="22"/>
              </w:rPr>
              <w:t>分。</w:t>
            </w:r>
          </w:p>
          <w:p w:rsidR="00740702" w:rsidRPr="00CF46AA" w:rsidRDefault="00740702" w:rsidP="00740702">
            <w:pPr>
              <w:spacing w:line="240" w:lineRule="exact"/>
              <w:ind w:left="154" w:hangingChars="70" w:hanging="154"/>
              <w:rPr>
                <w:rFonts w:eastAsia="標楷體"/>
                <w:sz w:val="20"/>
                <w:szCs w:val="22"/>
              </w:rPr>
            </w:pPr>
            <w:r w:rsidRPr="00CF46AA">
              <w:rPr>
                <w:rFonts w:eastAsia="標楷體"/>
                <w:kern w:val="0"/>
                <w:sz w:val="22"/>
                <w:szCs w:val="22"/>
              </w:rPr>
              <w:t>●</w:t>
            </w:r>
            <w:r w:rsidRPr="00CF46AA">
              <w:rPr>
                <w:rFonts w:eastAsia="標楷體"/>
                <w:color w:val="000000"/>
                <w:sz w:val="22"/>
                <w:szCs w:val="22"/>
              </w:rPr>
              <w:t>申請升等教師可就以上未列舉項目及其加分自行列舉，並由本部系</w:t>
            </w:r>
            <w:r w:rsidRPr="00CF46AA">
              <w:rPr>
                <w:rFonts w:eastAsia="標楷體"/>
                <w:color w:val="000000"/>
                <w:sz w:val="22"/>
                <w:szCs w:val="22"/>
              </w:rPr>
              <w:t>/</w:t>
            </w:r>
            <w:proofErr w:type="gramStart"/>
            <w:r w:rsidRPr="00CF46AA">
              <w:rPr>
                <w:rFonts w:eastAsia="標楷體"/>
                <w:color w:val="000000"/>
                <w:sz w:val="22"/>
                <w:szCs w:val="22"/>
              </w:rPr>
              <w:t>院級教評</w:t>
            </w:r>
            <w:proofErr w:type="gramEnd"/>
            <w:r w:rsidRPr="00CF46AA">
              <w:rPr>
                <w:rFonts w:eastAsia="標楷體"/>
                <w:color w:val="000000"/>
                <w:sz w:val="22"/>
                <w:szCs w:val="22"/>
              </w:rPr>
              <w:t>會認定之。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740702" w:rsidRDefault="00740702" w:rsidP="00740702">
            <w:pPr>
              <w:spacing w:line="240" w:lineRule="exact"/>
              <w:jc w:val="center"/>
              <w:rPr>
                <w:rFonts w:ascii="Arial" w:eastAsia="標楷體" w:hAnsi="Arial" w:cs="Arial"/>
                <w:shd w:val="pct15" w:color="auto" w:fill="FFFFFF"/>
              </w:rPr>
            </w:pPr>
            <w:r>
              <w:rPr>
                <w:rFonts w:ascii="Arial" w:eastAsia="標楷體" w:hAnsi="Arial" w:cs="Arial" w:hint="eastAsia"/>
                <w:shd w:val="pct15" w:color="auto" w:fill="FFFFFF"/>
              </w:rPr>
              <w:t>30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740702" w:rsidRDefault="00740702" w:rsidP="00740702">
            <w:pPr>
              <w:spacing w:line="24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22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0702" w:rsidRDefault="00740702" w:rsidP="00740702">
            <w:pPr>
              <w:spacing w:line="240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</w:tcPr>
          <w:p w:rsidR="00740702" w:rsidRDefault="00740702" w:rsidP="00740702">
            <w:pPr>
              <w:spacing w:line="240" w:lineRule="exact"/>
              <w:jc w:val="both"/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t>由學系、院自定基本配分及評分標準</w:t>
            </w:r>
          </w:p>
        </w:tc>
      </w:tr>
      <w:tr w:rsidR="00A0172A" w:rsidRPr="00A56E5B" w:rsidTr="00740702">
        <w:trPr>
          <w:trHeight w:val="350"/>
          <w:jc w:val="center"/>
        </w:trPr>
        <w:tc>
          <w:tcPr>
            <w:tcW w:w="75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A0172A" w:rsidRPr="00CF46AA" w:rsidRDefault="00A0172A" w:rsidP="001010E3">
            <w:pPr>
              <w:spacing w:line="0" w:lineRule="atLeast"/>
              <w:jc w:val="center"/>
              <w:rPr>
                <w:rFonts w:eastAsia="標楷體"/>
                <w:b/>
                <w:bCs/>
              </w:rPr>
            </w:pPr>
            <w:r w:rsidRPr="00CF46AA">
              <w:rPr>
                <w:rFonts w:eastAsia="標楷體"/>
                <w:b/>
                <w:bCs/>
              </w:rPr>
              <w:t>小　　　　　　　　　　　　　　　　　　　計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A0172A" w:rsidRPr="00A56E5B" w:rsidRDefault="00A0172A" w:rsidP="001010E3">
            <w:pPr>
              <w:jc w:val="center"/>
              <w:rPr>
                <w:rFonts w:ascii="Arial" w:eastAsia="標楷體" w:hAnsi="Arial" w:cs="Arial"/>
                <w:b/>
                <w:bCs/>
              </w:rPr>
            </w:pPr>
            <w:r w:rsidRPr="00A56E5B">
              <w:rPr>
                <w:rFonts w:ascii="Arial" w:eastAsia="標楷體" w:hAnsi="Arial" w:cs="Arial" w:hint="eastAsia"/>
                <w:b/>
                <w:bCs/>
              </w:rPr>
              <w:t>100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noWrap/>
            <w:tcMar>
              <w:top w:w="13" w:type="dxa"/>
              <w:left w:w="13" w:type="dxa"/>
              <w:bottom w:w="0" w:type="dxa"/>
              <w:right w:w="13" w:type="dxa"/>
            </w:tcMar>
          </w:tcPr>
          <w:p w:rsidR="00A0172A" w:rsidRPr="00A56E5B" w:rsidRDefault="00A0172A" w:rsidP="001010E3">
            <w:pPr>
              <w:jc w:val="center"/>
              <w:rPr>
                <w:rFonts w:ascii="Arial" w:hAnsi="Arial" w:cs="Arial"/>
                <w:b/>
                <w:bCs/>
              </w:rPr>
            </w:pPr>
            <w:r w:rsidRPr="00A56E5B">
              <w:rPr>
                <w:rFonts w:ascii="Arial" w:hAnsi="Arial" w:cs="Arial" w:hint="eastAsia"/>
                <w:b/>
                <w:bCs/>
              </w:rPr>
              <w:t>60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A0172A" w:rsidRPr="00A56E5B" w:rsidRDefault="00A0172A" w:rsidP="001010E3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6E6E6"/>
            <w:noWrap/>
            <w:tcMar>
              <w:top w:w="13" w:type="dxa"/>
              <w:left w:w="13" w:type="dxa"/>
              <w:bottom w:w="0" w:type="dxa"/>
              <w:right w:w="13" w:type="dxa"/>
            </w:tcMar>
          </w:tcPr>
          <w:p w:rsidR="00A0172A" w:rsidRPr="00A56E5B" w:rsidRDefault="00A0172A" w:rsidP="001010E3">
            <w:pPr>
              <w:jc w:val="center"/>
              <w:rPr>
                <w:b/>
                <w:bCs/>
              </w:rPr>
            </w:pPr>
            <w:r w:rsidRPr="00A56E5B">
              <w:rPr>
                <w:rFonts w:hint="eastAsia"/>
                <w:b/>
                <w:bCs/>
              </w:rPr>
              <w:t>-</w:t>
            </w:r>
          </w:p>
        </w:tc>
      </w:tr>
      <w:tr w:rsidR="00A0172A" w:rsidRPr="00A56E5B" w:rsidTr="00740702">
        <w:trPr>
          <w:cantSplit/>
          <w:trHeight w:val="480"/>
          <w:jc w:val="center"/>
        </w:trPr>
        <w:tc>
          <w:tcPr>
            <w:tcW w:w="6693" w:type="dxa"/>
            <w:gridSpan w:val="4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A0172A" w:rsidRPr="00CF46AA" w:rsidRDefault="00A0172A" w:rsidP="001010E3">
            <w:pPr>
              <w:spacing w:line="0" w:lineRule="atLeast"/>
              <w:ind w:left="770" w:hangingChars="350" w:hanging="770"/>
              <w:jc w:val="both"/>
              <w:rPr>
                <w:rFonts w:eastAsia="標楷體"/>
                <w:sz w:val="20"/>
                <w:szCs w:val="18"/>
              </w:rPr>
            </w:pPr>
            <w:proofErr w:type="gramStart"/>
            <w:r w:rsidRPr="00CF46AA">
              <w:rPr>
                <w:rFonts w:eastAsia="標楷體"/>
                <w:sz w:val="22"/>
                <w:szCs w:val="18"/>
              </w:rPr>
              <w:t>註</w:t>
            </w:r>
            <w:proofErr w:type="gramEnd"/>
            <w:r w:rsidRPr="00CF46AA">
              <w:rPr>
                <w:rFonts w:eastAsia="標楷體"/>
                <w:sz w:val="22"/>
                <w:szCs w:val="18"/>
              </w:rPr>
              <w:t>：</w:t>
            </w:r>
            <w:r w:rsidRPr="00CF46AA">
              <w:rPr>
                <w:rFonts w:eastAsia="標楷體"/>
                <w:sz w:val="20"/>
                <w:szCs w:val="18"/>
              </w:rPr>
              <w:t>(1)</w:t>
            </w:r>
            <w:r w:rsidRPr="00CF46AA">
              <w:rPr>
                <w:rFonts w:eastAsia="標楷體"/>
                <w:sz w:val="20"/>
                <w:szCs w:val="18"/>
              </w:rPr>
              <w:t>各項教學、服務佐證資料應由送審人提供，以供各評審人考評參考。</w:t>
            </w:r>
          </w:p>
          <w:p w:rsidR="00A0172A" w:rsidRPr="00CF46AA" w:rsidRDefault="00A0172A" w:rsidP="001010E3">
            <w:pPr>
              <w:spacing w:line="0" w:lineRule="atLeast"/>
              <w:ind w:left="600" w:hangingChars="300" w:hanging="600"/>
              <w:jc w:val="both"/>
              <w:rPr>
                <w:rFonts w:eastAsia="標楷體"/>
                <w:sz w:val="18"/>
                <w:szCs w:val="18"/>
              </w:rPr>
            </w:pPr>
            <w:r w:rsidRPr="00CF46AA">
              <w:rPr>
                <w:rFonts w:eastAsia="標楷體"/>
                <w:sz w:val="20"/>
                <w:szCs w:val="18"/>
              </w:rPr>
              <w:t xml:space="preserve">    (2)</w:t>
            </w:r>
            <w:r w:rsidRPr="00CF46AA">
              <w:rPr>
                <w:rFonts w:eastAsia="標楷體"/>
                <w:sz w:val="20"/>
                <w:szCs w:val="18"/>
              </w:rPr>
              <w:t>自我評鑑僅供委員評鑑參考，不列入考核總分計算。</w:t>
            </w:r>
          </w:p>
        </w:tc>
        <w:tc>
          <w:tcPr>
            <w:tcW w:w="40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0172A" w:rsidRPr="000235E7" w:rsidRDefault="00A0172A" w:rsidP="001010E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0235E7">
              <w:rPr>
                <w:rFonts w:ascii="標楷體" w:eastAsia="標楷體" w:hAnsi="標楷體"/>
                <w:b/>
                <w:spacing w:val="20"/>
                <w:sz w:val="20"/>
                <w:szCs w:val="20"/>
              </w:rPr>
              <w:t xml:space="preserve">□自我評鑑  </w:t>
            </w:r>
            <w:r w:rsidR="000235E7">
              <w:rPr>
                <w:rFonts w:ascii="標楷體" w:eastAsia="標楷體" w:hAnsi="標楷體"/>
                <w:b/>
                <w:spacing w:val="20"/>
                <w:sz w:val="20"/>
                <w:szCs w:val="20"/>
              </w:rPr>
              <w:sym w:font="Wingdings" w:char="F0FE"/>
            </w:r>
            <w:bookmarkStart w:id="0" w:name="_GoBack"/>
            <w:bookmarkEnd w:id="0"/>
            <w:r w:rsidRPr="000235E7">
              <w:rPr>
                <w:rFonts w:ascii="標楷體" w:eastAsia="標楷體" w:hAnsi="標楷體"/>
                <w:b/>
                <w:spacing w:val="20"/>
                <w:sz w:val="20"/>
                <w:szCs w:val="20"/>
              </w:rPr>
              <w:t>委員評鑑</w:t>
            </w:r>
          </w:p>
          <w:p w:rsidR="00A0172A" w:rsidRPr="00CF46AA" w:rsidRDefault="00A0172A" w:rsidP="001010E3">
            <w:pPr>
              <w:spacing w:line="0" w:lineRule="atLeast"/>
              <w:jc w:val="center"/>
              <w:rPr>
                <w:rFonts w:eastAsia="標楷體"/>
              </w:rPr>
            </w:pPr>
            <w:r w:rsidRPr="00CF46AA">
              <w:rPr>
                <w:rFonts w:eastAsia="標楷體"/>
              </w:rPr>
              <w:t>評</w:t>
            </w:r>
            <w:r w:rsidRPr="00CF46AA">
              <w:rPr>
                <w:rFonts w:eastAsia="標楷體"/>
              </w:rPr>
              <w:t xml:space="preserve"> </w:t>
            </w:r>
            <w:r w:rsidRPr="00CF46AA">
              <w:rPr>
                <w:rFonts w:eastAsia="標楷體"/>
              </w:rPr>
              <w:t>審</w:t>
            </w:r>
            <w:r w:rsidRPr="00CF46AA">
              <w:rPr>
                <w:rFonts w:eastAsia="標楷體"/>
              </w:rPr>
              <w:t xml:space="preserve"> </w:t>
            </w:r>
            <w:r w:rsidRPr="00CF46AA">
              <w:rPr>
                <w:rFonts w:eastAsia="標楷體"/>
              </w:rPr>
              <w:t>人</w:t>
            </w:r>
            <w:r w:rsidRPr="00CF46AA">
              <w:rPr>
                <w:rFonts w:eastAsia="標楷體"/>
              </w:rPr>
              <w:t xml:space="preserve"> </w:t>
            </w:r>
            <w:r w:rsidRPr="00CF46AA">
              <w:rPr>
                <w:rFonts w:eastAsia="標楷體"/>
              </w:rPr>
              <w:t>簽</w:t>
            </w:r>
            <w:r w:rsidRPr="00CF46AA">
              <w:rPr>
                <w:rFonts w:eastAsia="標楷體"/>
              </w:rPr>
              <w:t xml:space="preserve"> </w:t>
            </w:r>
            <w:r w:rsidRPr="00CF46AA">
              <w:rPr>
                <w:rFonts w:eastAsia="標楷體"/>
              </w:rPr>
              <w:t>名</w:t>
            </w:r>
          </w:p>
        </w:tc>
      </w:tr>
      <w:tr w:rsidR="00A0172A" w:rsidTr="00740702">
        <w:trPr>
          <w:cantSplit/>
          <w:trHeight w:val="1059"/>
          <w:jc w:val="center"/>
        </w:trPr>
        <w:tc>
          <w:tcPr>
            <w:tcW w:w="6693" w:type="dxa"/>
            <w:gridSpan w:val="4"/>
            <w:vMerge/>
            <w:tcBorders>
              <w:top w:val="nil"/>
              <w:left w:val="nil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A0172A" w:rsidRPr="00CF46AA" w:rsidRDefault="00A0172A" w:rsidP="001010E3">
            <w:pPr>
              <w:spacing w:line="0" w:lineRule="atLeast"/>
              <w:ind w:left="770" w:hangingChars="350" w:hanging="770"/>
              <w:jc w:val="both"/>
              <w:rPr>
                <w:rFonts w:eastAsia="標楷體"/>
                <w:color w:val="000000"/>
                <w:sz w:val="22"/>
                <w:szCs w:val="18"/>
              </w:rPr>
            </w:pPr>
          </w:p>
        </w:tc>
        <w:tc>
          <w:tcPr>
            <w:tcW w:w="40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0172A" w:rsidRPr="00CF46AA" w:rsidRDefault="00A0172A" w:rsidP="001010E3">
            <w:pPr>
              <w:rPr>
                <w:rFonts w:eastAsia="標楷體"/>
                <w:b/>
                <w:color w:val="0000FF"/>
                <w:spacing w:val="20"/>
                <w:sz w:val="20"/>
                <w:shd w:val="pct15" w:color="auto" w:fill="FFFFFF"/>
              </w:rPr>
            </w:pPr>
          </w:p>
        </w:tc>
      </w:tr>
    </w:tbl>
    <w:p w:rsidR="0090761C" w:rsidRPr="00A0172A" w:rsidRDefault="0090761C" w:rsidP="00740702"/>
    <w:sectPr w:rsidR="0090761C" w:rsidRPr="00A0172A" w:rsidSect="00740702">
      <w:pgSz w:w="11906" w:h="16838"/>
      <w:pgMar w:top="851" w:right="851" w:bottom="851" w:left="85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特粗楷體">
    <w:altName w:val="Arial Unicode MS"/>
    <w:charset w:val="88"/>
    <w:family w:val="script"/>
    <w:pitch w:val="fixed"/>
    <w:sig w:usb0="00000000" w:usb1="28091800" w:usb2="00000016" w:usb3="00000000" w:csb0="00100000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172A"/>
    <w:rsid w:val="000235E7"/>
    <w:rsid w:val="00146C4A"/>
    <w:rsid w:val="00740702"/>
    <w:rsid w:val="0090761C"/>
    <w:rsid w:val="00A0172A"/>
    <w:rsid w:val="00CF4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8041F4E-94C9-4521-88A3-C504FE05D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172A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183</Words>
  <Characters>1047</Characters>
  <Application>Microsoft Office Word</Application>
  <DocSecurity>0</DocSecurity>
  <Lines>8</Lines>
  <Paragraphs>2</Paragraphs>
  <ScaleCrop>false</ScaleCrop>
  <Company/>
  <LinksUpToDate>false</LinksUpToDate>
  <CharactersWithSpaces>1228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2015-09-15T06:03:00Z</dcterms:created>
  <dcterms:modified xsi:type="dcterms:W3CDTF">2015-09-15T06:56:00Z</dcterms:modified>
</cp:coreProperties>
</file>